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center"/>
        <w:rPr>
          <w:rFonts w:ascii="Times New Roman" w:hAnsi="Times New Roman" w:eastAsia="宋体" w:cs="Times New Roman"/>
          <w:color w:val="auto"/>
          <w:sz w:val="30"/>
          <w:szCs w:val="24"/>
        </w:rPr>
      </w:pPr>
      <w:r>
        <w:rPr>
          <w:rFonts w:hint="eastAsia" w:ascii="Times New Roman" w:hAnsi="Times New Roman" w:eastAsia="宋体" w:cs="Times New Roman"/>
          <w:b/>
          <w:color w:val="auto"/>
          <w:sz w:val="30"/>
          <w:szCs w:val="24"/>
        </w:rPr>
        <w:t>中国科学院软件研究所</w:t>
      </w:r>
      <w:r>
        <w:rPr>
          <w:rFonts w:ascii="Times New Roman" w:hAnsi="Times New Roman" w:eastAsia="宋体" w:cs="Times New Roman"/>
          <w:b/>
          <w:color w:val="auto"/>
          <w:sz w:val="30"/>
          <w:szCs w:val="24"/>
        </w:rPr>
        <w:t>2</w:t>
      </w:r>
      <w:r>
        <w:rPr>
          <w:rFonts w:hint="eastAsia" w:ascii="Times New Roman" w:hAnsi="Times New Roman" w:eastAsia="宋体" w:cs="Times New Roman"/>
          <w:b/>
          <w:color w:val="auto"/>
          <w:sz w:val="30"/>
          <w:szCs w:val="24"/>
        </w:rPr>
        <w:t>02</w:t>
      </w:r>
      <w:r>
        <w:rPr>
          <w:rFonts w:hint="eastAsia" w:ascii="Times New Roman" w:hAnsi="Times New Roman" w:eastAsia="宋体" w:cs="Times New Roman"/>
          <w:b/>
          <w:color w:val="auto"/>
          <w:sz w:val="30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b/>
          <w:color w:val="auto"/>
          <w:sz w:val="30"/>
          <w:szCs w:val="24"/>
        </w:rPr>
        <w:t>年硕士招生专业目录</w:t>
      </w:r>
    </w:p>
    <w:p>
      <w:pPr>
        <w:tabs>
          <w:tab w:val="left" w:pos="450"/>
          <w:tab w:val="left" w:pos="13500"/>
        </w:tabs>
        <w:spacing w:before="156" w:beforeLines="50" w:line="240" w:lineRule="exact"/>
        <w:ind w:firstLine="210" w:firstLineChars="100"/>
        <w:jc w:val="left"/>
        <w:rPr>
          <w:rFonts w:hint="eastAsia" w:ascii="楷体_GB2312" w:hAnsi="Times New Roman" w:eastAsia="楷体_GB2312" w:cs="Times New Roman"/>
          <w:color w:val="C00000"/>
          <w:szCs w:val="24"/>
          <w:highlight w:val="yellow"/>
          <w:lang w:eastAsia="zh-CN"/>
        </w:rPr>
      </w:pPr>
      <w:r>
        <w:rPr>
          <w:rFonts w:hint="eastAsia" w:ascii="楷体_GB2312" w:hAnsi="Times New Roman" w:eastAsia="楷体_GB2312" w:cs="Times New Roman"/>
          <w:color w:val="C00000"/>
          <w:szCs w:val="24"/>
          <w:highlight w:val="yellow"/>
          <w:lang w:eastAsia="zh-CN"/>
        </w:rPr>
        <w:t>重要提醒：请学生将此表中有意报考的“实验室名称和研究方向”写在夏令营网上报名的“备注”栏。若不填写，无法成为夏令营营员。“备注”栏填写范例：“计算机科学国家重点实验室</w:t>
      </w:r>
      <w:r>
        <w:rPr>
          <w:rFonts w:hint="eastAsia" w:ascii="楷体_GB2312" w:hAnsi="Times New Roman" w:eastAsia="楷体_GB2312" w:cs="Times New Roman"/>
          <w:color w:val="C00000"/>
          <w:szCs w:val="24"/>
          <w:highlight w:val="yellow"/>
          <w:lang w:val="en-US" w:eastAsia="zh-CN"/>
        </w:rPr>
        <w:t>+</w:t>
      </w:r>
      <w:r>
        <w:rPr>
          <w:rFonts w:hint="eastAsia" w:ascii="楷体_GB2312" w:hAnsi="Times New Roman" w:eastAsia="楷体_GB2312" w:cs="Times New Roman"/>
          <w:color w:val="C00000"/>
          <w:szCs w:val="24"/>
          <w:highlight w:val="yellow"/>
          <w:lang w:eastAsia="zh-CN"/>
        </w:rPr>
        <w:t>软件测试，自动推理</w:t>
      </w:r>
      <w:r>
        <w:rPr>
          <w:rFonts w:hint="eastAsia" w:ascii="楷体_GB2312" w:hAnsi="Times New Roman" w:eastAsia="楷体_GB2312" w:cs="Times New Roman"/>
          <w:color w:val="C00000"/>
          <w:szCs w:val="24"/>
          <w:highlight w:val="yellow"/>
          <w:lang w:eastAsia="zh-CN"/>
        </w:rPr>
        <w:t>”</w:t>
      </w:r>
    </w:p>
    <w:tbl>
      <w:tblPr>
        <w:tblStyle w:val="5"/>
        <w:tblW w:w="10094" w:type="dxa"/>
        <w:tblInd w:w="-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365"/>
        <w:gridCol w:w="1394"/>
        <w:gridCol w:w="2385"/>
        <w:gridCol w:w="1650"/>
        <w:gridCol w:w="114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0" w:hRule="atLeast"/>
        </w:trPr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4"/>
              </w:rPr>
              <w:t>学科</w:t>
            </w:r>
          </w:p>
          <w:p>
            <w:pPr>
              <w:tabs>
                <w:tab w:val="left" w:pos="1565"/>
                <w:tab w:val="left" w:pos="2636"/>
              </w:tabs>
              <w:ind w:right="93"/>
              <w:jc w:val="center"/>
              <w:rPr>
                <w:rFonts w:ascii="Times New Roman" w:hAnsi="Times New Roman" w:eastAsia="宋体" w:cs="Times New Roman"/>
                <w:b/>
                <w:color w:val="000000"/>
                <w:spacing w:val="-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4"/>
              </w:rPr>
              <w:t>专业</w:t>
            </w:r>
          </w:p>
        </w:tc>
        <w:tc>
          <w:tcPr>
            <w:tcW w:w="1394" w:type="dxa"/>
            <w:vAlign w:val="center"/>
          </w:tcPr>
          <w:p>
            <w:pPr>
              <w:tabs>
                <w:tab w:val="left" w:pos="1565"/>
                <w:tab w:val="left" w:pos="2636"/>
              </w:tabs>
              <w:spacing w:line="240" w:lineRule="exact"/>
              <w:ind w:firstLine="62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实验室名称</w:t>
            </w:r>
          </w:p>
        </w:tc>
        <w:tc>
          <w:tcPr>
            <w:tcW w:w="2385" w:type="dxa"/>
            <w:vAlign w:val="center"/>
          </w:tcPr>
          <w:p>
            <w:pPr>
              <w:tabs>
                <w:tab w:val="left" w:pos="1565"/>
                <w:tab w:val="left" w:pos="2636"/>
              </w:tabs>
              <w:spacing w:line="240" w:lineRule="exact"/>
              <w:ind w:firstLine="62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研究方向代码及名称</w:t>
            </w:r>
          </w:p>
        </w:tc>
        <w:tc>
          <w:tcPr>
            <w:tcW w:w="1650" w:type="dxa"/>
            <w:vAlign w:val="center"/>
          </w:tcPr>
          <w:p>
            <w:pPr>
              <w:ind w:left="-56" w:right="-62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1140" w:type="dxa"/>
          </w:tcPr>
          <w:p>
            <w:pPr>
              <w:ind w:left="-17" w:right="-72"/>
              <w:jc w:val="both"/>
              <w:rPr>
                <w:rFonts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17" w:right="-72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招生计划(推免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160" w:type="dxa"/>
            <w:vAlign w:val="center"/>
          </w:tcPr>
          <w:p>
            <w:pPr>
              <w:ind w:left="-17" w:right="-72"/>
              <w:rPr>
                <w:rFonts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考试科目代码及名称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54" w:hRule="atLeast"/>
        </w:trPr>
        <w:tc>
          <w:tcPr>
            <w:tcW w:w="1365" w:type="dxa"/>
            <w:vMerge w:val="restart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4"/>
              </w:rPr>
              <w:t>软件工程（0835）</w:t>
            </w:r>
          </w:p>
        </w:tc>
        <w:tc>
          <w:tcPr>
            <w:tcW w:w="1394" w:type="dxa"/>
            <w:vMerge w:val="restart"/>
            <w:vAlign w:val="center"/>
          </w:tcPr>
          <w:p>
            <w:pPr>
              <w:numPr>
                <w:numId w:val="0"/>
              </w:numPr>
              <w:spacing w:line="240" w:lineRule="exact"/>
              <w:ind w:left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计算机科学国家重点实验室</w:t>
            </w:r>
          </w:p>
        </w:tc>
        <w:tc>
          <w:tcPr>
            <w:tcW w:w="2385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360" w:leftChars="0" w:hanging="360" w:firstLineChars="0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嵌入式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分布式系统分析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、设计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与优化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朱雪阳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spacing w:line="240" w:lineRule="exact"/>
              <w:ind w:left="-1249" w:leftChars="-595" w:firstLine="1247" w:firstLineChars="594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3（1）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101.思想政治理论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201.英语一</w:t>
            </w:r>
          </w:p>
          <w:p>
            <w:pPr>
              <w:tabs>
                <w:tab w:val="left" w:pos="1497"/>
              </w:tabs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数学一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408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.计算机学科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专业基础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54" w:hRule="atLeast"/>
        </w:trPr>
        <w:tc>
          <w:tcPr>
            <w:tcW w:w="1365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4"/>
              </w:rPr>
            </w:pPr>
          </w:p>
        </w:tc>
        <w:tc>
          <w:tcPr>
            <w:tcW w:w="1394" w:type="dxa"/>
            <w:vMerge w:val="continue"/>
            <w:tcBorders/>
            <w:vAlign w:val="center"/>
          </w:tcPr>
          <w:p>
            <w:pPr>
              <w:spacing w:line="240" w:lineRule="exact"/>
              <w:ind w:left="360" w:leftChars="0" w:hanging="360" w:firstLineChars="0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5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360" w:leftChars="0" w:hanging="360" w:firstLineChars="0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程序分析与测试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软件安全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蔡  彦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spacing w:line="240" w:lineRule="exact"/>
              <w:ind w:left="-1249" w:leftChars="-595" w:firstLine="1247" w:firstLineChars="594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54" w:hRule="atLeast"/>
        </w:trPr>
        <w:tc>
          <w:tcPr>
            <w:tcW w:w="1365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4"/>
              </w:rPr>
            </w:pPr>
          </w:p>
        </w:tc>
        <w:tc>
          <w:tcPr>
            <w:tcW w:w="1394" w:type="dxa"/>
            <w:vMerge w:val="continue"/>
            <w:tcBorders/>
            <w:vAlign w:val="center"/>
          </w:tcPr>
          <w:p>
            <w:pPr>
              <w:spacing w:line="240" w:lineRule="exact"/>
              <w:ind w:left="360" w:leftChars="0" w:hanging="360" w:firstLineChars="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5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360" w:leftChars="0" w:hanging="360" w:firstLineChars="0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软件测试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自动推理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张  健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spacing w:line="240" w:lineRule="exact"/>
              <w:ind w:left="-1249" w:leftChars="-595" w:firstLine="1247" w:firstLineChars="594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54" w:hRule="atLeast"/>
        </w:trPr>
        <w:tc>
          <w:tcPr>
            <w:tcW w:w="1365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4"/>
              </w:rPr>
            </w:pPr>
          </w:p>
        </w:tc>
        <w:tc>
          <w:tcPr>
            <w:tcW w:w="1394" w:type="dxa"/>
            <w:vMerge w:val="continue"/>
            <w:tcBorders/>
            <w:vAlign w:val="center"/>
          </w:tcPr>
          <w:p>
            <w:pPr>
              <w:spacing w:line="240" w:lineRule="exact"/>
              <w:ind w:left="360" w:leftChars="0" w:hanging="360" w:firstLineChars="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5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360" w:leftChars="0" w:hanging="360" w:firstLineChars="0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系统软件验证，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智能软件分析与测试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吴  鹏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spacing w:line="240" w:lineRule="exact"/>
              <w:ind w:left="-1249" w:leftChars="-595" w:firstLine="1247" w:firstLineChars="594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40" w:hRule="atLeast"/>
        </w:trPr>
        <w:tc>
          <w:tcPr>
            <w:tcW w:w="1365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numPr>
                <w:numId w:val="0"/>
              </w:numPr>
              <w:spacing w:line="240" w:lineRule="exact"/>
              <w:ind w:leftChars="0"/>
              <w:jc w:val="center"/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fill="FFFFFF"/>
              </w:rPr>
              <w:t>可信计算与信息保障实验室</w:t>
            </w:r>
          </w:p>
        </w:tc>
        <w:tc>
          <w:tcPr>
            <w:tcW w:w="2385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360" w:leftChars="0" w:hanging="360" w:firstLineChars="0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软件安全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闫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苏璞睿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范丽敏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ind w:left="-1249" w:leftChars="-595" w:firstLine="1247" w:firstLineChars="594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3（1）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160" w:hRule="atLeast"/>
        </w:trPr>
        <w:tc>
          <w:tcPr>
            <w:tcW w:w="1365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pStyle w:val="9"/>
              <w:numPr>
                <w:numId w:val="0"/>
              </w:numPr>
              <w:spacing w:line="240" w:lineRule="exact"/>
              <w:ind w:leftChars="0"/>
              <w:jc w:val="center"/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fill="FFFFFF"/>
              </w:rPr>
              <w:t>并行软件与计算科学实验室</w:t>
            </w:r>
          </w:p>
        </w:tc>
        <w:tc>
          <w:tcPr>
            <w:tcW w:w="2385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240" w:lineRule="exact"/>
              <w:ind w:left="360" w:leftChars="0" w:hanging="360" w:firstLineChars="0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高性能计算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吴长茂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张常有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  峰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刘芳芳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ind w:left="-1249" w:leftChars="-595" w:firstLine="1247" w:firstLineChars="594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1（1）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5" w:hRule="atLeast"/>
        </w:trPr>
        <w:tc>
          <w:tcPr>
            <w:tcW w:w="1365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center"/>
              <w:rPr>
                <w:rFonts w:hint="eastAsia" w:ascii="宋体" w:hAnsi="宋体" w:eastAsia="宋体" w:cs="宋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fill="FFFFFF"/>
              </w:rPr>
              <w:t>中文信息处理实验室</w:t>
            </w:r>
          </w:p>
        </w:tc>
        <w:tc>
          <w:tcPr>
            <w:tcW w:w="238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07.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自然语言处理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马龙龙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韩先培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ind w:left="-1249" w:leftChars="-595" w:firstLine="1247" w:firstLineChars="594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1（1）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065" w:hRule="atLeast"/>
        </w:trPr>
        <w:tc>
          <w:tcPr>
            <w:tcW w:w="1365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240" w:lineRule="exact"/>
              <w:ind w:leftChars="0"/>
              <w:jc w:val="center"/>
              <w:rPr>
                <w:rFonts w:hint="eastAsia" w:ascii="宋体" w:hAnsi="宋体" w:eastAsia="宋体" w:cs="宋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fill="FFFFFF"/>
              </w:rPr>
              <w:t>基础软件国家工程研究中心</w:t>
            </w:r>
          </w:p>
        </w:tc>
        <w:tc>
          <w:tcPr>
            <w:tcW w:w="2385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240" w:lineRule="exact"/>
              <w:ind w:leftChars="0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08.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软件分析与系统安全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李明树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贺也平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马恒太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陶秋铭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ind w:left="-1249" w:leftChars="-595" w:firstLine="1247" w:firstLineChars="594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3（1）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075" w:hRule="atLeast"/>
        </w:trPr>
        <w:tc>
          <w:tcPr>
            <w:tcW w:w="1365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240" w:lineRule="exact"/>
              <w:ind w:leftChars="0"/>
              <w:jc w:val="center"/>
              <w:rPr>
                <w:rFonts w:hint="eastAsia" w:ascii="宋体" w:hAnsi="宋体" w:eastAsia="宋体" w:cs="宋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fill="FFFFFF"/>
              </w:rPr>
              <w:t>人机交互技术与智能信息处理实验室</w:t>
            </w:r>
          </w:p>
        </w:tc>
        <w:tc>
          <w:tcPr>
            <w:tcW w:w="2385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240" w:lineRule="exact"/>
              <w:ind w:leftChars="0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09.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用户界面技术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王宏安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朱嘉奇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马翠霞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何小伟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ind w:left="-1249" w:leftChars="-595" w:firstLine="1247" w:firstLineChars="594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4（3）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54" w:hRule="atLeast"/>
        </w:trPr>
        <w:tc>
          <w:tcPr>
            <w:tcW w:w="1365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394" w:type="dxa"/>
            <w:vMerge w:val="restart"/>
            <w:vAlign w:val="center"/>
          </w:tcPr>
          <w:p>
            <w:pPr>
              <w:numPr>
                <w:numId w:val="0"/>
              </w:num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fill="FFFFFF"/>
              </w:rPr>
              <w:t>互联网软件技术实验室</w:t>
            </w:r>
          </w:p>
        </w:tc>
        <w:tc>
          <w:tcPr>
            <w:tcW w:w="2385" w:type="dxa"/>
            <w:vAlign w:val="center"/>
          </w:tcPr>
          <w:p>
            <w:pPr>
              <w:numPr>
                <w:ilvl w:val="0"/>
                <w:numId w:val="2"/>
              </w:numPr>
              <w:spacing w:line="240" w:lineRule="exact"/>
              <w:ind w:leftChars="0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智能软件工程1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王俊杰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3（3）</w:t>
            </w:r>
          </w:p>
        </w:tc>
        <w:tc>
          <w:tcPr>
            <w:tcW w:w="216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54" w:hRule="atLeast"/>
        </w:trPr>
        <w:tc>
          <w:tcPr>
            <w:tcW w:w="1365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394" w:type="dxa"/>
            <w:vMerge w:val="continue"/>
            <w:tcBorders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5" w:type="dxa"/>
            <w:vAlign w:val="center"/>
          </w:tcPr>
          <w:p>
            <w:pPr>
              <w:numPr>
                <w:ilvl w:val="0"/>
                <w:numId w:val="2"/>
              </w:numPr>
              <w:spacing w:line="240" w:lineRule="exact"/>
              <w:ind w:left="0" w:leftChars="0" w:firstLine="0" w:firstLineChars="0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智能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需求工程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石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琳</w:t>
            </w:r>
          </w:p>
        </w:tc>
        <w:tc>
          <w:tcPr>
            <w:tcW w:w="114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765" w:hRule="atLeast"/>
        </w:trPr>
        <w:tc>
          <w:tcPr>
            <w:tcW w:w="1365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fill="FFFFFF"/>
              </w:rPr>
              <w:t>软件工程技术研究开发中心</w:t>
            </w:r>
          </w:p>
        </w:tc>
        <w:tc>
          <w:tcPr>
            <w:tcW w:w="238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分布式软件理论与技术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吴国全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钟  华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涛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魏  峻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许利杰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叶  丹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严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俊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张文博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窦文生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MS Mincho" w:hAnsi="MS Mincho" w:eastAsia="MS Mincho" w:cs="MS Mincho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王 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焘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  伟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6（5）</w:t>
            </w:r>
          </w:p>
        </w:tc>
        <w:tc>
          <w:tcPr>
            <w:tcW w:w="216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905" w:hRule="atLeast"/>
        </w:trPr>
        <w:tc>
          <w:tcPr>
            <w:tcW w:w="1365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fill="FFFFFF"/>
              </w:rPr>
              <w:t>天基综合信息系统重点实验室</w:t>
            </w:r>
          </w:p>
        </w:tc>
        <w:tc>
          <w:tcPr>
            <w:tcW w:w="238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 大数据与智能信息处理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郑昌文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赵军锁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胡晓惠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4（3）</w:t>
            </w:r>
          </w:p>
        </w:tc>
        <w:tc>
          <w:tcPr>
            <w:tcW w:w="216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54" w:hRule="atLeast"/>
        </w:trPr>
        <w:tc>
          <w:tcPr>
            <w:tcW w:w="1365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39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fill="FFFFFF"/>
              </w:rPr>
              <w:t>协同创新中心</w:t>
            </w:r>
          </w:p>
        </w:tc>
        <w:tc>
          <w:tcPr>
            <w:tcW w:w="238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数据可视化与智能用户界面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张凤军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5（4）</w:t>
            </w:r>
          </w:p>
        </w:tc>
        <w:tc>
          <w:tcPr>
            <w:tcW w:w="216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54" w:hRule="atLeast"/>
        </w:trPr>
        <w:tc>
          <w:tcPr>
            <w:tcW w:w="1365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394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 智能软件工程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杨  立</w:t>
            </w:r>
          </w:p>
        </w:tc>
        <w:tc>
          <w:tcPr>
            <w:tcW w:w="114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54" w:hRule="atLeast"/>
        </w:trPr>
        <w:tc>
          <w:tcPr>
            <w:tcW w:w="1365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394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大数据与人工智能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王永吉</w:t>
            </w:r>
          </w:p>
        </w:tc>
        <w:tc>
          <w:tcPr>
            <w:tcW w:w="114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0" w:hRule="atLeast"/>
        </w:trPr>
        <w:tc>
          <w:tcPr>
            <w:tcW w:w="1365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39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fill="FFFFFF"/>
              </w:rPr>
              <w:t>智能软件研究中心</w:t>
            </w:r>
          </w:p>
        </w:tc>
        <w:tc>
          <w:tcPr>
            <w:tcW w:w="238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智能基础理论与系统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赵  琛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张立波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6（4）</w:t>
            </w:r>
          </w:p>
        </w:tc>
        <w:tc>
          <w:tcPr>
            <w:tcW w:w="216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4"/>
              </w:rPr>
            </w:pPr>
          </w:p>
        </w:tc>
        <w:tc>
          <w:tcPr>
            <w:tcW w:w="1394" w:type="dxa"/>
            <w:vMerge w:val="continue"/>
            <w:tcBorders/>
            <w:vAlign w:val="center"/>
          </w:tcPr>
          <w:p>
            <w:pPr>
              <w:tabs>
                <w:tab w:val="left" w:pos="1565"/>
                <w:tab w:val="left" w:pos="2636"/>
              </w:tabs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5" w:type="dxa"/>
            <w:vAlign w:val="center"/>
          </w:tcPr>
          <w:p>
            <w:pPr>
              <w:tabs>
                <w:tab w:val="left" w:pos="1565"/>
                <w:tab w:val="left" w:pos="2636"/>
              </w:tabs>
              <w:spacing w:line="240" w:lineRule="exact"/>
              <w:jc w:val="left"/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18.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操作系统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玲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武延军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ind w:left="-17" w:right="-72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ind w:left="-17" w:right="-72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36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4"/>
              </w:rPr>
            </w:pPr>
          </w:p>
        </w:tc>
        <w:tc>
          <w:tcPr>
            <w:tcW w:w="139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pacing w:line="240" w:lineRule="exact"/>
              <w:ind w:left="360" w:leftChars="0" w:hanging="36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5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3"/>
              </w:numPr>
              <w:spacing w:line="240" w:lineRule="exact"/>
              <w:ind w:left="360" w:leftChars="0" w:hanging="360" w:firstLineChars="0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智能软件安全</w:t>
            </w:r>
          </w:p>
        </w:tc>
        <w:tc>
          <w:tcPr>
            <w:tcW w:w="165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薛云志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吴敬征</w:t>
            </w:r>
          </w:p>
        </w:tc>
        <w:tc>
          <w:tcPr>
            <w:tcW w:w="11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left="-17" w:right="-72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left="-17" w:right="-72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37" w:hRule="atLeast"/>
        </w:trPr>
        <w:tc>
          <w:tcPr>
            <w:tcW w:w="136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4"/>
              </w:rPr>
            </w:pPr>
          </w:p>
        </w:tc>
        <w:tc>
          <w:tcPr>
            <w:tcW w:w="139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fill="FFFFFF"/>
              </w:rPr>
              <w:t>时空数据管理与数据科学研究中心</w:t>
            </w:r>
          </w:p>
        </w:tc>
        <w:tc>
          <w:tcPr>
            <w:tcW w:w="238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 时空数据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管理与数据科学</w:t>
            </w:r>
          </w:p>
        </w:tc>
        <w:tc>
          <w:tcPr>
            <w:tcW w:w="165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丁治明</w:t>
            </w:r>
          </w:p>
        </w:tc>
        <w:tc>
          <w:tcPr>
            <w:tcW w:w="11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left="-17" w:right="-72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left="-17" w:right="-72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09" w:hRule="atLeast"/>
        </w:trPr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4"/>
              </w:rPr>
              <w:t>学科</w:t>
            </w:r>
          </w:p>
          <w:p>
            <w:pPr>
              <w:tabs>
                <w:tab w:val="left" w:pos="1565"/>
                <w:tab w:val="left" w:pos="2636"/>
              </w:tabs>
              <w:ind w:right="93"/>
              <w:jc w:val="center"/>
              <w:rPr>
                <w:rFonts w:ascii="Times New Roman" w:hAnsi="Times New Roman" w:eastAsia="宋体" w:cs="Times New Roman"/>
                <w:b/>
                <w:color w:val="000000"/>
                <w:spacing w:val="-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4"/>
              </w:rPr>
              <w:t>专业</w:t>
            </w:r>
          </w:p>
        </w:tc>
        <w:tc>
          <w:tcPr>
            <w:tcW w:w="1394" w:type="dxa"/>
            <w:vAlign w:val="center"/>
          </w:tcPr>
          <w:p>
            <w:pPr>
              <w:tabs>
                <w:tab w:val="left" w:pos="1565"/>
                <w:tab w:val="left" w:pos="2636"/>
              </w:tabs>
              <w:spacing w:line="240" w:lineRule="exact"/>
              <w:ind w:firstLine="62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实验室名称</w:t>
            </w:r>
          </w:p>
        </w:tc>
        <w:tc>
          <w:tcPr>
            <w:tcW w:w="2385" w:type="dxa"/>
            <w:vAlign w:val="center"/>
          </w:tcPr>
          <w:p>
            <w:pPr>
              <w:tabs>
                <w:tab w:val="left" w:pos="1565"/>
                <w:tab w:val="left" w:pos="2636"/>
              </w:tabs>
              <w:spacing w:line="240" w:lineRule="exact"/>
              <w:ind w:firstLine="62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研究方向代码及名称</w:t>
            </w:r>
          </w:p>
        </w:tc>
        <w:tc>
          <w:tcPr>
            <w:tcW w:w="1650" w:type="dxa"/>
            <w:vAlign w:val="center"/>
          </w:tcPr>
          <w:p>
            <w:pPr>
              <w:ind w:left="-56" w:right="-62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1140" w:type="dxa"/>
            <w:vAlign w:val="center"/>
          </w:tcPr>
          <w:p>
            <w:pPr>
              <w:ind w:left="-17" w:right="-72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17" w:right="-72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招生计划</w:t>
            </w:r>
          </w:p>
          <w:p>
            <w:pPr>
              <w:ind w:left="-17" w:right="-72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(推免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160" w:type="dxa"/>
            <w:vAlign w:val="center"/>
          </w:tcPr>
          <w:p>
            <w:pPr>
              <w:ind w:left="-17" w:right="-72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考试科目代码及名称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315" w:hRule="atLeast"/>
        </w:trPr>
        <w:tc>
          <w:tcPr>
            <w:tcW w:w="1365" w:type="dxa"/>
            <w:vMerge w:val="restart"/>
            <w:textDirection w:val="tbRlV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4"/>
              </w:rPr>
              <w:t>网络空间安全（0839）</w:t>
            </w:r>
          </w:p>
        </w:tc>
        <w:tc>
          <w:tcPr>
            <w:tcW w:w="1394" w:type="dxa"/>
            <w:vMerge w:val="restart"/>
            <w:vAlign w:val="center"/>
          </w:tcPr>
          <w:p>
            <w:pPr>
              <w:numPr>
                <w:numId w:val="0"/>
              </w:numPr>
              <w:spacing w:line="240" w:lineRule="exact"/>
              <w:ind w:leftChars="0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fill="FFFFFF"/>
              </w:rPr>
              <w:t>可信计算与信息保障实验室</w:t>
            </w:r>
          </w:p>
        </w:tc>
        <w:tc>
          <w:tcPr>
            <w:tcW w:w="2385" w:type="dxa"/>
            <w:vAlign w:val="center"/>
          </w:tcPr>
          <w:p>
            <w:pPr>
              <w:numPr>
                <w:ilvl w:val="0"/>
                <w:numId w:val="4"/>
              </w:numPr>
              <w:spacing w:line="240" w:lineRule="exact"/>
              <w:ind w:left="360" w:leftChars="0" w:hanging="360" w:firstLineChars="0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密码学与安全协议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吴文玲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张振峰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斌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静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  蕾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101.思想政治理论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201.英语一</w:t>
            </w:r>
          </w:p>
          <w:p>
            <w:pPr>
              <w:tabs>
                <w:tab w:val="left" w:pos="1497"/>
              </w:tabs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数学一</w:t>
            </w:r>
          </w:p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408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.计算机学科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专业基础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250" w:hRule="atLeast"/>
        </w:trPr>
        <w:tc>
          <w:tcPr>
            <w:tcW w:w="1365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394" w:type="dxa"/>
            <w:vMerge w:val="continue"/>
            <w:tcBorders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02.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网络与系统安全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华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苏璞睿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连一峰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  敏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  阳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11" w:hRule="atLeast"/>
        </w:trPr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4"/>
              </w:rPr>
              <w:t>学科</w:t>
            </w:r>
          </w:p>
          <w:p>
            <w:pPr>
              <w:tabs>
                <w:tab w:val="left" w:pos="1565"/>
                <w:tab w:val="left" w:pos="2636"/>
              </w:tabs>
              <w:ind w:right="93"/>
              <w:jc w:val="center"/>
              <w:rPr>
                <w:rFonts w:ascii="Times New Roman" w:hAnsi="Times New Roman" w:eastAsia="宋体" w:cs="Times New Roman"/>
                <w:b/>
                <w:color w:val="000000"/>
                <w:spacing w:val="-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4"/>
              </w:rPr>
              <w:t>专业</w:t>
            </w:r>
          </w:p>
        </w:tc>
        <w:tc>
          <w:tcPr>
            <w:tcW w:w="1394" w:type="dxa"/>
            <w:vAlign w:val="center"/>
          </w:tcPr>
          <w:p>
            <w:pPr>
              <w:tabs>
                <w:tab w:val="left" w:pos="1565"/>
                <w:tab w:val="left" w:pos="2636"/>
              </w:tabs>
              <w:spacing w:line="240" w:lineRule="exact"/>
              <w:ind w:firstLine="62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实验室名称</w:t>
            </w:r>
          </w:p>
        </w:tc>
        <w:tc>
          <w:tcPr>
            <w:tcW w:w="2385" w:type="dxa"/>
            <w:vAlign w:val="center"/>
          </w:tcPr>
          <w:p>
            <w:pPr>
              <w:tabs>
                <w:tab w:val="left" w:pos="1565"/>
                <w:tab w:val="left" w:pos="2636"/>
              </w:tabs>
              <w:spacing w:line="240" w:lineRule="exact"/>
              <w:ind w:firstLine="62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研究方向代码及名称</w:t>
            </w:r>
          </w:p>
        </w:tc>
        <w:tc>
          <w:tcPr>
            <w:tcW w:w="1650" w:type="dxa"/>
            <w:vAlign w:val="center"/>
          </w:tcPr>
          <w:p>
            <w:pPr>
              <w:ind w:left="-56" w:right="-62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1140" w:type="dxa"/>
          </w:tcPr>
          <w:p>
            <w:pPr>
              <w:ind w:left="-17" w:right="-72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17" w:right="-72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招生计划</w:t>
            </w:r>
          </w:p>
          <w:p>
            <w:pPr>
              <w:ind w:left="-17" w:right="-72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(推免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160" w:type="dxa"/>
            <w:vAlign w:val="center"/>
          </w:tcPr>
          <w:p>
            <w:pPr>
              <w:ind w:left="-17" w:right="-72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考试科目代码及名称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95" w:hRule="atLeast"/>
        </w:trPr>
        <w:tc>
          <w:tcPr>
            <w:tcW w:w="1365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4"/>
              </w:rPr>
              <w:t>电子信息（08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4"/>
                <w:lang w:val="en-US" w:eastAsia="zh-CN"/>
              </w:rPr>
              <w:t>54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4"/>
              </w:rPr>
              <w:t>）（专硕）</w:t>
            </w:r>
          </w:p>
        </w:tc>
        <w:tc>
          <w:tcPr>
            <w:tcW w:w="139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计算机科学国家重点实验室</w:t>
            </w:r>
          </w:p>
        </w:tc>
        <w:tc>
          <w:tcPr>
            <w:tcW w:w="238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rPr>
                <w:rFonts w:hint="default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01. 软件分析与验证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张立军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（9）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spacing w:line="240" w:lineRule="exact"/>
              <w:ind w:left="-1249" w:leftChars="-595" w:firstLine="1247" w:firstLineChars="594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101.思想政治理论</w:t>
            </w:r>
          </w:p>
          <w:p>
            <w:pPr>
              <w:spacing w:line="240" w:lineRule="exact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.英语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  <w:p>
            <w:pPr>
              <w:tabs>
                <w:tab w:val="left" w:pos="1497"/>
              </w:tabs>
              <w:spacing w:line="240" w:lineRule="exact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数学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  <w:p>
            <w:pPr>
              <w:spacing w:line="240" w:lineRule="exact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408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.计算机学科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专业基础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60" w:hRule="atLeast"/>
        </w:trPr>
        <w:tc>
          <w:tcPr>
            <w:tcW w:w="136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4"/>
              </w:rPr>
            </w:pPr>
          </w:p>
        </w:tc>
        <w:tc>
          <w:tcPr>
            <w:tcW w:w="1394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5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02.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图像分析与可视化</w:t>
            </w:r>
          </w:p>
        </w:tc>
        <w:tc>
          <w:tcPr>
            <w:tcW w:w="165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王文成</w:t>
            </w:r>
          </w:p>
        </w:tc>
        <w:tc>
          <w:tcPr>
            <w:tcW w:w="114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40" w:hRule="atLeast"/>
        </w:trPr>
        <w:tc>
          <w:tcPr>
            <w:tcW w:w="1365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4"/>
              </w:rPr>
            </w:pPr>
          </w:p>
        </w:tc>
        <w:tc>
          <w:tcPr>
            <w:tcW w:w="1394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03.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软件设计与分析方法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陈海明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5" w:hRule="atLeast"/>
        </w:trPr>
        <w:tc>
          <w:tcPr>
            <w:tcW w:w="1365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4"/>
              </w:rPr>
            </w:pPr>
          </w:p>
        </w:tc>
        <w:tc>
          <w:tcPr>
            <w:tcW w:w="1394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04.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软件测试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，自动推理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张  健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012" w:hRule="atLeast"/>
        </w:trPr>
        <w:tc>
          <w:tcPr>
            <w:tcW w:w="1365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fill="FFFFFF"/>
              </w:rPr>
              <w:t>可信计算与信息保障实验室</w:t>
            </w:r>
          </w:p>
        </w:tc>
        <w:tc>
          <w:tcPr>
            <w:tcW w:w="238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05.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软件安全与信息保障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张立武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秦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宇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程  亮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亮</w:t>
            </w:r>
          </w:p>
        </w:tc>
        <w:tc>
          <w:tcPr>
            <w:tcW w:w="114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0" w:hRule="atLeast"/>
        </w:trPr>
        <w:tc>
          <w:tcPr>
            <w:tcW w:w="1365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240" w:lineRule="exact"/>
              <w:ind w:leftChars="0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fill="FFFFFF"/>
              </w:rPr>
              <w:t>并行软件与计算科学实验室</w:t>
            </w:r>
          </w:p>
        </w:tc>
        <w:tc>
          <w:tcPr>
            <w:tcW w:w="2385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240" w:lineRule="exact"/>
              <w:ind w:leftChars="0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06.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并行计算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李会元</w:t>
            </w:r>
          </w:p>
        </w:tc>
        <w:tc>
          <w:tcPr>
            <w:tcW w:w="114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45" w:hRule="atLeast"/>
        </w:trPr>
        <w:tc>
          <w:tcPr>
            <w:tcW w:w="1365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fill="FFFFFF"/>
              </w:rPr>
              <w:t>基础软件国家工程研究中心</w:t>
            </w:r>
          </w:p>
        </w:tc>
        <w:tc>
          <w:tcPr>
            <w:tcW w:w="238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基础软件与应用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芮建武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李文波</w:t>
            </w:r>
          </w:p>
        </w:tc>
        <w:tc>
          <w:tcPr>
            <w:tcW w:w="114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48" w:hRule="atLeast"/>
        </w:trPr>
        <w:tc>
          <w:tcPr>
            <w:tcW w:w="1365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240" w:lineRule="exact"/>
              <w:ind w:leftChars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fill="FFFFFF"/>
              </w:rPr>
              <w:t>人机交互技术与智能信息处理实验室</w:t>
            </w:r>
          </w:p>
        </w:tc>
        <w:tc>
          <w:tcPr>
            <w:tcW w:w="2385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240" w:lineRule="exact"/>
              <w:ind w:leftChars="0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08.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交互式系统设计与开发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杰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邓小明</w:t>
            </w:r>
          </w:p>
        </w:tc>
        <w:tc>
          <w:tcPr>
            <w:tcW w:w="114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0" w:hRule="atLeast"/>
        </w:trPr>
        <w:tc>
          <w:tcPr>
            <w:tcW w:w="1365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fill="FFFFFF"/>
              </w:rPr>
              <w:t>互联网软件技术实验室</w:t>
            </w:r>
          </w:p>
        </w:tc>
        <w:tc>
          <w:tcPr>
            <w:tcW w:w="238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. 知识图谱与云计算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王  青</w:t>
            </w:r>
          </w:p>
        </w:tc>
        <w:tc>
          <w:tcPr>
            <w:tcW w:w="114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06" w:hRule="atLeast"/>
        </w:trPr>
        <w:tc>
          <w:tcPr>
            <w:tcW w:w="1365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fill="FFFFFF"/>
              </w:rPr>
              <w:t>软件工程技术研究开发中心</w:t>
            </w:r>
          </w:p>
        </w:tc>
        <w:tc>
          <w:tcPr>
            <w:tcW w:w="2385" w:type="dxa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分布式软件系统工程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钟  华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吴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恒</w:t>
            </w:r>
          </w:p>
        </w:tc>
        <w:tc>
          <w:tcPr>
            <w:tcW w:w="114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1" w:hRule="atLeast"/>
        </w:trPr>
        <w:tc>
          <w:tcPr>
            <w:tcW w:w="1365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fill="FFFFFF"/>
              </w:rPr>
              <w:t>天基综合信息系统重点实验室</w:t>
            </w:r>
          </w:p>
        </w:tc>
        <w:tc>
          <w:tcPr>
            <w:tcW w:w="238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.复杂系统软件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鑫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赵军锁</w:t>
            </w:r>
          </w:p>
        </w:tc>
        <w:tc>
          <w:tcPr>
            <w:tcW w:w="114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0" w:hRule="atLeast"/>
        </w:trPr>
        <w:tc>
          <w:tcPr>
            <w:tcW w:w="1365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fill="FFFFFF"/>
              </w:rPr>
              <w:t>时空数据管理与数据科学研究中心</w:t>
            </w:r>
          </w:p>
        </w:tc>
        <w:tc>
          <w:tcPr>
            <w:tcW w:w="2385" w:type="dxa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时空数据管理与数据科学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丁治明</w:t>
            </w:r>
          </w:p>
        </w:tc>
        <w:tc>
          <w:tcPr>
            <w:tcW w:w="114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0" w:hRule="atLeast"/>
        </w:trPr>
        <w:tc>
          <w:tcPr>
            <w:tcW w:w="1365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240" w:lineRule="exact"/>
              <w:ind w:leftChars="0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fill="FFFFFF"/>
              </w:rPr>
              <w:t>协同创新中心</w:t>
            </w:r>
          </w:p>
        </w:tc>
        <w:tc>
          <w:tcPr>
            <w:tcW w:w="2385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240" w:lineRule="exact"/>
              <w:ind w:leftChars="0"/>
              <w:rPr>
                <w:rFonts w:hint="default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13.分布式软件系统工程2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左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春</w:t>
            </w:r>
          </w:p>
        </w:tc>
        <w:tc>
          <w:tcPr>
            <w:tcW w:w="114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0" w:hRule="atLeast"/>
        </w:trPr>
        <w:tc>
          <w:tcPr>
            <w:tcW w:w="1365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fill="FFFFFF"/>
              </w:rPr>
              <w:t>智能软件研究中心</w:t>
            </w:r>
          </w:p>
        </w:tc>
        <w:tc>
          <w:tcPr>
            <w:tcW w:w="2385" w:type="dxa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编程语言与编译工具链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琛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武延军</w:t>
            </w:r>
          </w:p>
        </w:tc>
        <w:tc>
          <w:tcPr>
            <w:tcW w:w="114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35" w:hRule="atLeast"/>
        </w:trPr>
        <w:tc>
          <w:tcPr>
            <w:tcW w:w="1365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fill="FFFFFF"/>
              </w:rPr>
              <w:t>智能软件研究中心</w:t>
            </w:r>
          </w:p>
        </w:tc>
        <w:tc>
          <w:tcPr>
            <w:tcW w:w="2385" w:type="dxa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智能系统安全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薛云志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吴敬征</w:t>
            </w:r>
          </w:p>
        </w:tc>
        <w:tc>
          <w:tcPr>
            <w:tcW w:w="114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Merge w:val="continue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35" w:hRule="atLeast"/>
        </w:trPr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4"/>
              </w:rPr>
              <w:t>学科</w:t>
            </w:r>
          </w:p>
          <w:p>
            <w:pPr>
              <w:tabs>
                <w:tab w:val="left" w:pos="1565"/>
                <w:tab w:val="left" w:pos="2636"/>
              </w:tabs>
              <w:ind w:right="93" w:rightChars="0"/>
              <w:jc w:val="center"/>
              <w:rPr>
                <w:rFonts w:ascii="Times New Roman" w:hAnsi="Times New Roman" w:eastAsia="宋体" w:cs="Times New Roman"/>
                <w:b/>
                <w:color w:val="000000"/>
                <w:spacing w:val="-2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4"/>
              </w:rPr>
              <w:t>专业</w:t>
            </w:r>
          </w:p>
        </w:tc>
        <w:tc>
          <w:tcPr>
            <w:tcW w:w="1394" w:type="dxa"/>
            <w:vAlign w:val="center"/>
          </w:tcPr>
          <w:p>
            <w:pPr>
              <w:tabs>
                <w:tab w:val="left" w:pos="1565"/>
                <w:tab w:val="left" w:pos="2636"/>
              </w:tabs>
              <w:spacing w:line="240" w:lineRule="exact"/>
              <w:ind w:firstLine="62" w:firstLineChars="0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实验室名称</w:t>
            </w:r>
          </w:p>
        </w:tc>
        <w:tc>
          <w:tcPr>
            <w:tcW w:w="2385" w:type="dxa"/>
            <w:vAlign w:val="center"/>
          </w:tcPr>
          <w:p>
            <w:pPr>
              <w:tabs>
                <w:tab w:val="left" w:pos="1565"/>
                <w:tab w:val="left" w:pos="2636"/>
              </w:tabs>
              <w:spacing w:line="240" w:lineRule="exact"/>
              <w:ind w:firstLine="62" w:firstLineChars="0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研究方向代码及名称</w:t>
            </w:r>
          </w:p>
        </w:tc>
        <w:tc>
          <w:tcPr>
            <w:tcW w:w="1650" w:type="dxa"/>
            <w:vAlign w:val="center"/>
          </w:tcPr>
          <w:p>
            <w:pPr>
              <w:ind w:left="-56" w:leftChars="0" w:right="-62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1140" w:type="dxa"/>
            <w:vAlign w:val="top"/>
          </w:tcPr>
          <w:p>
            <w:pPr>
              <w:ind w:left="-17" w:right="-72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17" w:right="-72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招生计划</w:t>
            </w:r>
          </w:p>
          <w:p>
            <w:pPr>
              <w:ind w:left="-17" w:leftChars="0" w:right="-72" w:rightChars="0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(推免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160" w:type="dxa"/>
            <w:vAlign w:val="center"/>
          </w:tcPr>
          <w:p>
            <w:pPr>
              <w:ind w:left="-17" w:leftChars="0" w:right="-72" w:rightChars="0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考试科目代码及名称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35" w:hRule="atLeast"/>
        </w:trPr>
        <w:tc>
          <w:tcPr>
            <w:tcW w:w="1365" w:type="dxa"/>
            <w:vMerge w:val="restart"/>
            <w:textDirection w:val="tbLrV"/>
            <w:vAlign w:val="center"/>
          </w:tcPr>
          <w:p>
            <w:pPr>
              <w:tabs>
                <w:tab w:val="left" w:pos="1565"/>
                <w:tab w:val="left" w:pos="2636"/>
              </w:tabs>
              <w:ind w:left="113" w:right="93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4"/>
                <w:lang w:eastAsia="zh-CN"/>
              </w:rPr>
              <w:t>计算机科学与技术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4"/>
              </w:rPr>
              <w:t>（08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4"/>
              </w:rPr>
              <w:t>）</w:t>
            </w:r>
          </w:p>
        </w:tc>
        <w:tc>
          <w:tcPr>
            <w:tcW w:w="139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计算机科学国家重点实验室</w:t>
            </w:r>
          </w:p>
        </w:tc>
        <w:tc>
          <w:tcPr>
            <w:tcW w:w="238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rPr>
                <w:rFonts w:hint="default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01. 计算机图形学与虚拟现实</w:t>
            </w:r>
          </w:p>
        </w:tc>
        <w:tc>
          <w:tcPr>
            <w:tcW w:w="1650" w:type="dxa"/>
            <w:vAlign w:val="center"/>
          </w:tcPr>
          <w:p>
            <w:pPr>
              <w:ind w:left="-56" w:leftChars="0" w:right="-62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王文成</w:t>
            </w:r>
          </w:p>
          <w:p>
            <w:pPr>
              <w:ind w:left="-56" w:leftChars="0" w:right="-62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侯飞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ind w:left="-17" w:leftChars="0" w:right="-72" w:rightChars="0"/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Cs w:val="24"/>
                <w:highlight w:val="none"/>
                <w:lang w:val="en-US" w:eastAsia="zh-CN"/>
              </w:rPr>
              <w:t>29 （28）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101.思想政治理论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201.英语一</w:t>
            </w:r>
          </w:p>
          <w:p>
            <w:pPr>
              <w:tabs>
                <w:tab w:val="left" w:pos="1497"/>
              </w:tabs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数学一</w:t>
            </w:r>
          </w:p>
          <w:p>
            <w:pPr>
              <w:ind w:left="-17" w:leftChars="0" w:right="-72" w:rightChars="0"/>
              <w:jc w:val="both"/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408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.计算机学科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专业基础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35" w:hRule="atLeast"/>
        </w:trPr>
        <w:tc>
          <w:tcPr>
            <w:tcW w:w="1365" w:type="dxa"/>
            <w:vMerge w:val="continue"/>
            <w:vAlign w:val="center"/>
          </w:tcPr>
          <w:p>
            <w:pPr>
              <w:tabs>
                <w:tab w:val="left" w:pos="1565"/>
                <w:tab w:val="left" w:pos="2636"/>
              </w:tabs>
              <w:ind w:right="93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szCs w:val="24"/>
              </w:rPr>
            </w:pPr>
          </w:p>
        </w:tc>
        <w:tc>
          <w:tcPr>
            <w:tcW w:w="1394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rPr>
                <w:rFonts w:hint="default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02. 软件分析与验证</w:t>
            </w:r>
          </w:p>
        </w:tc>
        <w:tc>
          <w:tcPr>
            <w:tcW w:w="1650" w:type="dxa"/>
            <w:vAlign w:val="center"/>
          </w:tcPr>
          <w:p>
            <w:pPr>
              <w:ind w:left="-56" w:leftChars="0" w:right="-62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詹博华</w:t>
            </w:r>
          </w:p>
          <w:p>
            <w:pPr>
              <w:ind w:left="-56" w:leftChars="0" w:right="-62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张立军</w:t>
            </w:r>
          </w:p>
          <w:p>
            <w:pPr>
              <w:ind w:left="-56" w:leftChars="0" w:right="-62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李勇坚</w:t>
            </w:r>
          </w:p>
          <w:p>
            <w:pPr>
              <w:ind w:left="-56" w:leftChars="0" w:right="-62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吴志林</w:t>
            </w:r>
          </w:p>
        </w:tc>
        <w:tc>
          <w:tcPr>
            <w:tcW w:w="1140" w:type="dxa"/>
            <w:vMerge w:val="continue"/>
            <w:vAlign w:val="top"/>
          </w:tcPr>
          <w:p>
            <w:pPr>
              <w:ind w:left="-17" w:leftChars="0" w:right="-72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ind w:left="-17" w:leftChars="0" w:right="-72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35" w:hRule="atLeast"/>
        </w:trPr>
        <w:tc>
          <w:tcPr>
            <w:tcW w:w="1365" w:type="dxa"/>
            <w:vMerge w:val="continue"/>
            <w:vAlign w:val="center"/>
          </w:tcPr>
          <w:p>
            <w:pPr>
              <w:tabs>
                <w:tab w:val="left" w:pos="1565"/>
                <w:tab w:val="left" w:pos="2636"/>
              </w:tabs>
              <w:ind w:right="93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szCs w:val="24"/>
              </w:rPr>
            </w:pPr>
          </w:p>
        </w:tc>
        <w:tc>
          <w:tcPr>
            <w:tcW w:w="1394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rPr>
                <w:rFonts w:hint="default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03. 约束求解与组合优化</w:t>
            </w:r>
          </w:p>
        </w:tc>
        <w:tc>
          <w:tcPr>
            <w:tcW w:w="1650" w:type="dxa"/>
            <w:vAlign w:val="center"/>
          </w:tcPr>
          <w:p>
            <w:pPr>
              <w:ind w:left="-56" w:leftChars="0" w:right="-62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蔡少伟</w:t>
            </w:r>
          </w:p>
        </w:tc>
        <w:tc>
          <w:tcPr>
            <w:tcW w:w="1140" w:type="dxa"/>
            <w:vMerge w:val="continue"/>
            <w:vAlign w:val="top"/>
          </w:tcPr>
          <w:p>
            <w:pPr>
              <w:ind w:left="-17" w:leftChars="0" w:right="-72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ind w:left="-17" w:leftChars="0" w:right="-72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35" w:hRule="atLeast"/>
        </w:trPr>
        <w:tc>
          <w:tcPr>
            <w:tcW w:w="1365" w:type="dxa"/>
            <w:vMerge w:val="continue"/>
            <w:vAlign w:val="center"/>
          </w:tcPr>
          <w:p>
            <w:pPr>
              <w:tabs>
                <w:tab w:val="left" w:pos="1565"/>
                <w:tab w:val="left" w:pos="2636"/>
              </w:tabs>
              <w:ind w:right="93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szCs w:val="24"/>
              </w:rPr>
            </w:pPr>
          </w:p>
        </w:tc>
        <w:tc>
          <w:tcPr>
            <w:tcW w:w="1394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rPr>
                <w:rFonts w:hint="default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04. 软件设计与分析方法，新型计算模型与应用</w:t>
            </w:r>
          </w:p>
        </w:tc>
        <w:tc>
          <w:tcPr>
            <w:tcW w:w="1650" w:type="dxa"/>
            <w:vAlign w:val="center"/>
          </w:tcPr>
          <w:p>
            <w:pPr>
              <w:ind w:left="-56" w:leftChars="0" w:right="-62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陈海明</w:t>
            </w:r>
          </w:p>
        </w:tc>
        <w:tc>
          <w:tcPr>
            <w:tcW w:w="1140" w:type="dxa"/>
            <w:vMerge w:val="continue"/>
            <w:vAlign w:val="top"/>
          </w:tcPr>
          <w:p>
            <w:pPr>
              <w:ind w:left="-17" w:leftChars="0" w:right="-72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ind w:left="-17" w:leftChars="0" w:right="-72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65" w:hRule="atLeast"/>
        </w:trPr>
        <w:tc>
          <w:tcPr>
            <w:tcW w:w="1365" w:type="dxa"/>
            <w:vMerge w:val="continue"/>
            <w:vAlign w:val="center"/>
          </w:tcPr>
          <w:p>
            <w:pPr>
              <w:tabs>
                <w:tab w:val="left" w:pos="1565"/>
                <w:tab w:val="left" w:pos="2636"/>
              </w:tabs>
              <w:ind w:right="93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szCs w:val="24"/>
              </w:rPr>
            </w:pPr>
          </w:p>
        </w:tc>
        <w:tc>
          <w:tcPr>
            <w:tcW w:w="1394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rPr>
                <w:rFonts w:hint="default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05. 量子软件理论</w:t>
            </w:r>
          </w:p>
        </w:tc>
        <w:tc>
          <w:tcPr>
            <w:tcW w:w="1650" w:type="dxa"/>
            <w:vAlign w:val="center"/>
          </w:tcPr>
          <w:p>
            <w:pPr>
              <w:ind w:left="-56" w:leftChars="0" w:right="-62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应圣钢</w:t>
            </w:r>
          </w:p>
        </w:tc>
        <w:tc>
          <w:tcPr>
            <w:tcW w:w="1140" w:type="dxa"/>
            <w:vMerge w:val="continue"/>
            <w:vAlign w:val="top"/>
          </w:tcPr>
          <w:p>
            <w:pPr>
              <w:ind w:left="-17" w:leftChars="0" w:right="-72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ind w:left="-17" w:leftChars="0" w:right="-72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35" w:hRule="atLeast"/>
        </w:trPr>
        <w:tc>
          <w:tcPr>
            <w:tcW w:w="1365" w:type="dxa"/>
            <w:vMerge w:val="continue"/>
            <w:vAlign w:val="center"/>
          </w:tcPr>
          <w:p>
            <w:pPr>
              <w:tabs>
                <w:tab w:val="left" w:pos="1565"/>
                <w:tab w:val="left" w:pos="2636"/>
              </w:tabs>
              <w:ind w:right="93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szCs w:val="24"/>
              </w:rPr>
            </w:pPr>
          </w:p>
        </w:tc>
        <w:tc>
          <w:tcPr>
            <w:tcW w:w="1394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rPr>
                <w:rFonts w:hint="default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06.信息论，逻辑学与复杂性</w:t>
            </w:r>
          </w:p>
        </w:tc>
        <w:tc>
          <w:tcPr>
            <w:tcW w:w="1650" w:type="dxa"/>
            <w:vAlign w:val="center"/>
          </w:tcPr>
          <w:p>
            <w:pPr>
              <w:ind w:left="-56" w:leftChars="0" w:right="-62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Georgios</w:t>
            </w:r>
          </w:p>
          <w:p>
            <w:pPr>
              <w:ind w:left="-56" w:leftChars="0" w:right="-62" w:rightChars="0"/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Barmpalias</w:t>
            </w:r>
          </w:p>
        </w:tc>
        <w:tc>
          <w:tcPr>
            <w:tcW w:w="1140" w:type="dxa"/>
            <w:vMerge w:val="continue"/>
            <w:vAlign w:val="top"/>
          </w:tcPr>
          <w:p>
            <w:pPr>
              <w:ind w:left="-17" w:leftChars="0" w:right="-72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ind w:left="-17" w:leftChars="0" w:right="-72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35" w:hRule="atLeast"/>
        </w:trPr>
        <w:tc>
          <w:tcPr>
            <w:tcW w:w="1365" w:type="dxa"/>
            <w:vMerge w:val="continue"/>
            <w:vAlign w:val="center"/>
          </w:tcPr>
          <w:p>
            <w:pPr>
              <w:tabs>
                <w:tab w:val="left" w:pos="1565"/>
                <w:tab w:val="left" w:pos="2636"/>
              </w:tabs>
              <w:ind w:right="93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szCs w:val="24"/>
              </w:rPr>
            </w:pPr>
          </w:p>
        </w:tc>
        <w:tc>
          <w:tcPr>
            <w:tcW w:w="1394" w:type="dxa"/>
            <w:vMerge w:val="continue"/>
            <w:tcBorders/>
            <w:vAlign w:val="center"/>
          </w:tcPr>
          <w:p>
            <w:pPr>
              <w:spacing w:line="240" w:lineRule="exact"/>
              <w:ind w:left="360" w:leftChars="0" w:hanging="360" w:firstLineChars="0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5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360" w:leftChars="0" w:hanging="360" w:firstLineChars="0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混成系统及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AI系统的形式化验证</w:t>
            </w:r>
          </w:p>
        </w:tc>
        <w:tc>
          <w:tcPr>
            <w:tcW w:w="1650" w:type="dxa"/>
            <w:vAlign w:val="center"/>
          </w:tcPr>
          <w:p>
            <w:pPr>
              <w:ind w:left="-56" w:leftChars="0" w:right="-62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詹乃军</w:t>
            </w:r>
          </w:p>
          <w:p>
            <w:pPr>
              <w:ind w:left="-56" w:leftChars="0" w:right="-62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薛白</w:t>
            </w:r>
          </w:p>
          <w:p>
            <w:pPr>
              <w:ind w:left="-56" w:leftChars="0" w:right="-62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王淑灵</w:t>
            </w:r>
          </w:p>
        </w:tc>
        <w:tc>
          <w:tcPr>
            <w:tcW w:w="1140" w:type="dxa"/>
            <w:vMerge w:val="continue"/>
            <w:vAlign w:val="top"/>
          </w:tcPr>
          <w:p>
            <w:pPr>
              <w:ind w:left="-17" w:leftChars="0" w:right="-72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ind w:left="-17" w:leftChars="0" w:right="-72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60" w:hRule="atLeast"/>
        </w:trPr>
        <w:tc>
          <w:tcPr>
            <w:tcW w:w="1365" w:type="dxa"/>
            <w:vMerge w:val="continue"/>
            <w:vAlign w:val="center"/>
          </w:tcPr>
          <w:p>
            <w:pPr>
              <w:tabs>
                <w:tab w:val="left" w:pos="1565"/>
                <w:tab w:val="left" w:pos="2636"/>
              </w:tabs>
              <w:ind w:right="93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szCs w:val="24"/>
              </w:rPr>
            </w:pPr>
          </w:p>
        </w:tc>
        <w:tc>
          <w:tcPr>
            <w:tcW w:w="1394" w:type="dxa"/>
            <w:vMerge w:val="continue"/>
            <w:tcBorders/>
            <w:vAlign w:val="center"/>
          </w:tcPr>
          <w:p>
            <w:pPr>
              <w:spacing w:line="240" w:lineRule="exact"/>
              <w:ind w:left="360" w:leftChars="0" w:hanging="360" w:firstLineChars="0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5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360" w:leftChars="0" w:hanging="360" w:firstLineChars="0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数据挖掘与人工智能</w:t>
            </w:r>
          </w:p>
        </w:tc>
        <w:tc>
          <w:tcPr>
            <w:tcW w:w="1650" w:type="dxa"/>
            <w:vAlign w:val="center"/>
          </w:tcPr>
          <w:p>
            <w:pPr>
              <w:ind w:left="-56" w:leftChars="0" w:right="-62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沈一栋</w:t>
            </w:r>
          </w:p>
        </w:tc>
        <w:tc>
          <w:tcPr>
            <w:tcW w:w="1140" w:type="dxa"/>
            <w:vMerge w:val="continue"/>
            <w:vAlign w:val="top"/>
          </w:tcPr>
          <w:p>
            <w:pPr>
              <w:ind w:left="-17" w:leftChars="0" w:right="-72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ind w:left="-17" w:leftChars="0" w:right="-72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35" w:hRule="atLeast"/>
        </w:trPr>
        <w:tc>
          <w:tcPr>
            <w:tcW w:w="1365" w:type="dxa"/>
            <w:vMerge w:val="continue"/>
            <w:vAlign w:val="center"/>
          </w:tcPr>
          <w:p>
            <w:pPr>
              <w:tabs>
                <w:tab w:val="left" w:pos="1565"/>
                <w:tab w:val="left" w:pos="2636"/>
              </w:tabs>
              <w:ind w:right="93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numPr>
                <w:numId w:val="0"/>
              </w:numPr>
              <w:spacing w:line="240" w:lineRule="exact"/>
              <w:ind w:leftChars="0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fill="FFFFFF"/>
              </w:rPr>
              <w:t>并行软件与计算科学实验室</w:t>
            </w:r>
          </w:p>
        </w:tc>
        <w:tc>
          <w:tcPr>
            <w:tcW w:w="2385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360" w:leftChars="0" w:hanging="360" w:firstLineChars="0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并行计算与并行软件</w:t>
            </w:r>
          </w:p>
        </w:tc>
        <w:tc>
          <w:tcPr>
            <w:tcW w:w="1650" w:type="dxa"/>
            <w:vAlign w:val="center"/>
          </w:tcPr>
          <w:p>
            <w:pPr>
              <w:ind w:left="-56" w:leftChars="0" w:right="-62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李玉成</w:t>
            </w:r>
          </w:p>
          <w:p>
            <w:pPr>
              <w:ind w:left="-56" w:leftChars="0" w:right="-62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马文静</w:t>
            </w:r>
          </w:p>
        </w:tc>
        <w:tc>
          <w:tcPr>
            <w:tcW w:w="1140" w:type="dxa"/>
            <w:vMerge w:val="continue"/>
            <w:vAlign w:val="top"/>
          </w:tcPr>
          <w:p>
            <w:pPr>
              <w:ind w:left="-17" w:leftChars="0" w:right="-72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ind w:left="-17" w:leftChars="0" w:right="-72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40" w:hRule="atLeast"/>
        </w:trPr>
        <w:tc>
          <w:tcPr>
            <w:tcW w:w="1365" w:type="dxa"/>
            <w:vMerge w:val="continue"/>
            <w:vAlign w:val="center"/>
          </w:tcPr>
          <w:p>
            <w:pPr>
              <w:tabs>
                <w:tab w:val="left" w:pos="1565"/>
                <w:tab w:val="left" w:pos="2636"/>
              </w:tabs>
              <w:ind w:right="93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numPr>
                <w:numId w:val="0"/>
              </w:numPr>
              <w:spacing w:line="240" w:lineRule="exact"/>
              <w:ind w:leftChars="0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fill="FFFFFF"/>
              </w:rPr>
              <w:t>中文信息处理实验室</w:t>
            </w:r>
          </w:p>
        </w:tc>
        <w:tc>
          <w:tcPr>
            <w:tcW w:w="2385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360" w:leftChars="0" w:hanging="360" w:firstLineChars="0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自然语言理解</w:t>
            </w:r>
          </w:p>
        </w:tc>
        <w:tc>
          <w:tcPr>
            <w:tcW w:w="1650" w:type="dxa"/>
            <w:vAlign w:val="center"/>
          </w:tcPr>
          <w:p>
            <w:pPr>
              <w:ind w:left="-56" w:leftChars="0" w:right="-62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孙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乐</w:t>
            </w:r>
          </w:p>
        </w:tc>
        <w:tc>
          <w:tcPr>
            <w:tcW w:w="1140" w:type="dxa"/>
            <w:vMerge w:val="continue"/>
            <w:vAlign w:val="top"/>
          </w:tcPr>
          <w:p>
            <w:pPr>
              <w:ind w:left="-17" w:leftChars="0" w:right="-72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ind w:left="-17" w:leftChars="0" w:right="-72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35" w:hRule="atLeast"/>
        </w:trPr>
        <w:tc>
          <w:tcPr>
            <w:tcW w:w="1365" w:type="dxa"/>
            <w:vMerge w:val="continue"/>
            <w:vAlign w:val="center"/>
          </w:tcPr>
          <w:p>
            <w:pPr>
              <w:tabs>
                <w:tab w:val="left" w:pos="1565"/>
                <w:tab w:val="left" w:pos="2636"/>
              </w:tabs>
              <w:ind w:right="93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szCs w:val="24"/>
              </w:rPr>
            </w:pPr>
          </w:p>
        </w:tc>
        <w:tc>
          <w:tcPr>
            <w:tcW w:w="1394" w:type="dxa"/>
            <w:vMerge w:val="restart"/>
            <w:vAlign w:val="center"/>
          </w:tcPr>
          <w:p>
            <w:pPr>
              <w:numPr>
                <w:numId w:val="0"/>
              </w:numPr>
              <w:spacing w:line="240" w:lineRule="exact"/>
              <w:ind w:leftChars="0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fill="FFFFFF"/>
              </w:rPr>
              <w:t>基础软件国家工程研究中心</w:t>
            </w:r>
          </w:p>
        </w:tc>
        <w:tc>
          <w:tcPr>
            <w:tcW w:w="2385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360" w:leftChars="0" w:hanging="360" w:firstLineChars="0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新型操作系统及系统安全</w:t>
            </w:r>
          </w:p>
        </w:tc>
        <w:tc>
          <w:tcPr>
            <w:tcW w:w="1650" w:type="dxa"/>
            <w:vAlign w:val="center"/>
          </w:tcPr>
          <w:p>
            <w:pPr>
              <w:ind w:left="-56" w:leftChars="0" w:right="-62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李明树</w:t>
            </w:r>
          </w:p>
          <w:p>
            <w:pPr>
              <w:ind w:left="-56" w:leftChars="0" w:right="-62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贺也平</w:t>
            </w:r>
          </w:p>
          <w:p>
            <w:pPr>
              <w:ind w:left="-56" w:leftChars="0" w:right="-62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翟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健</w:t>
            </w:r>
          </w:p>
        </w:tc>
        <w:tc>
          <w:tcPr>
            <w:tcW w:w="1140" w:type="dxa"/>
            <w:vMerge w:val="continue"/>
            <w:vAlign w:val="top"/>
          </w:tcPr>
          <w:p>
            <w:pPr>
              <w:ind w:left="-17" w:leftChars="0" w:right="-72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ind w:left="-17" w:leftChars="0" w:right="-72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35" w:hRule="atLeast"/>
        </w:trPr>
        <w:tc>
          <w:tcPr>
            <w:tcW w:w="1365" w:type="dxa"/>
            <w:vMerge w:val="continue"/>
            <w:vAlign w:val="center"/>
          </w:tcPr>
          <w:p>
            <w:pPr>
              <w:tabs>
                <w:tab w:val="left" w:pos="1565"/>
                <w:tab w:val="left" w:pos="2636"/>
              </w:tabs>
              <w:ind w:right="93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szCs w:val="24"/>
              </w:rPr>
            </w:pPr>
          </w:p>
        </w:tc>
        <w:tc>
          <w:tcPr>
            <w:tcW w:w="1394" w:type="dxa"/>
            <w:vMerge w:val="continue"/>
            <w:tcBorders/>
            <w:vAlign w:val="center"/>
          </w:tcPr>
          <w:p>
            <w:pPr>
              <w:spacing w:line="240" w:lineRule="exact"/>
              <w:ind w:left="360" w:leftChars="0" w:hanging="360" w:firstLineChars="0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5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360" w:leftChars="0" w:hanging="360" w:firstLineChars="0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软硬件深度融合</w:t>
            </w:r>
          </w:p>
        </w:tc>
        <w:tc>
          <w:tcPr>
            <w:tcW w:w="1650" w:type="dxa"/>
            <w:vAlign w:val="center"/>
          </w:tcPr>
          <w:p>
            <w:pPr>
              <w:ind w:left="-56" w:leftChars="0" w:right="-62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杨秋松</w:t>
            </w:r>
          </w:p>
          <w:p>
            <w:pPr>
              <w:ind w:left="-56" w:leftChars="0" w:right="-62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马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越</w:t>
            </w:r>
          </w:p>
        </w:tc>
        <w:tc>
          <w:tcPr>
            <w:tcW w:w="1140" w:type="dxa"/>
            <w:vMerge w:val="continue"/>
            <w:vAlign w:val="top"/>
          </w:tcPr>
          <w:p>
            <w:pPr>
              <w:ind w:left="-17" w:leftChars="0" w:right="-72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ind w:left="-17" w:leftChars="0" w:right="-72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35" w:hRule="atLeast"/>
        </w:trPr>
        <w:tc>
          <w:tcPr>
            <w:tcW w:w="1365" w:type="dxa"/>
            <w:vMerge w:val="continue"/>
            <w:vAlign w:val="center"/>
          </w:tcPr>
          <w:p>
            <w:pPr>
              <w:tabs>
                <w:tab w:val="left" w:pos="1565"/>
                <w:tab w:val="left" w:pos="2636"/>
              </w:tabs>
              <w:ind w:right="93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numPr>
                <w:numId w:val="0"/>
              </w:numPr>
              <w:spacing w:line="240" w:lineRule="exact"/>
              <w:ind w:leftChars="0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fill="FFFFFF"/>
              </w:rPr>
              <w:t>人机交互技术与智能信息处理实验室</w:t>
            </w:r>
          </w:p>
        </w:tc>
        <w:tc>
          <w:tcPr>
            <w:tcW w:w="2385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360" w:leftChars="0" w:hanging="360" w:firstLineChars="0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人机交互，实时智能</w:t>
            </w:r>
          </w:p>
        </w:tc>
        <w:tc>
          <w:tcPr>
            <w:tcW w:w="1650" w:type="dxa"/>
            <w:vAlign w:val="center"/>
          </w:tcPr>
          <w:p>
            <w:pPr>
              <w:ind w:left="-56" w:leftChars="0" w:right="-62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韩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腾</w:t>
            </w:r>
          </w:p>
          <w:p>
            <w:pPr>
              <w:ind w:left="-56" w:leftChars="0" w:right="-62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王宏安</w:t>
            </w:r>
          </w:p>
          <w:p>
            <w:pPr>
              <w:ind w:left="-56" w:leftChars="0" w:right="-62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田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丰</w:t>
            </w:r>
          </w:p>
          <w:p>
            <w:pPr>
              <w:ind w:left="-56" w:leftChars="0" w:right="-62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乔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颖</w:t>
            </w:r>
          </w:p>
          <w:p>
            <w:pPr>
              <w:ind w:left="-56" w:leftChars="0" w:right="-62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范向民</w:t>
            </w:r>
          </w:p>
          <w:p>
            <w:pPr>
              <w:ind w:left="-56" w:leftChars="0" w:right="-62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辉</w:t>
            </w:r>
          </w:p>
        </w:tc>
        <w:tc>
          <w:tcPr>
            <w:tcW w:w="1140" w:type="dxa"/>
            <w:vMerge w:val="continue"/>
            <w:vAlign w:val="top"/>
          </w:tcPr>
          <w:p>
            <w:pPr>
              <w:ind w:left="-17" w:leftChars="0" w:right="-72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ind w:left="-17" w:leftChars="0" w:right="-72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35" w:hRule="atLeast"/>
        </w:trPr>
        <w:tc>
          <w:tcPr>
            <w:tcW w:w="1365" w:type="dxa"/>
            <w:vMerge w:val="continue"/>
            <w:vAlign w:val="center"/>
          </w:tcPr>
          <w:p>
            <w:pPr>
              <w:tabs>
                <w:tab w:val="left" w:pos="1565"/>
                <w:tab w:val="left" w:pos="2636"/>
              </w:tabs>
              <w:ind w:right="93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numPr>
                <w:numId w:val="0"/>
              </w:numPr>
              <w:spacing w:line="240" w:lineRule="exact"/>
              <w:ind w:leftChars="0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fill="FFFFFF"/>
              </w:rPr>
              <w:t>软件工程技术研究开发中心</w:t>
            </w:r>
          </w:p>
        </w:tc>
        <w:tc>
          <w:tcPr>
            <w:tcW w:w="2385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360" w:leftChars="0" w:hanging="360" w:firstLineChars="0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网络分布计算理论与技术</w:t>
            </w:r>
          </w:p>
        </w:tc>
        <w:tc>
          <w:tcPr>
            <w:tcW w:w="1650" w:type="dxa"/>
            <w:vAlign w:val="center"/>
          </w:tcPr>
          <w:p>
            <w:pPr>
              <w:ind w:left="-56" w:leftChars="0" w:right="-62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涛</w:t>
            </w:r>
          </w:p>
          <w:p>
            <w:pPr>
              <w:ind w:left="-56" w:leftChars="0" w:right="-62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金蓓弘</w:t>
            </w:r>
          </w:p>
          <w:p>
            <w:pPr>
              <w:ind w:left="-56" w:leftChars="0" w:right="-62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伟</w:t>
            </w:r>
          </w:p>
          <w:p>
            <w:pPr>
              <w:ind w:left="-56" w:leftChars="0" w:right="-62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杰</w:t>
            </w:r>
          </w:p>
          <w:p>
            <w:pPr>
              <w:ind w:left="-56" w:leftChars="0" w:right="-62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张扶桑</w:t>
            </w:r>
          </w:p>
        </w:tc>
        <w:tc>
          <w:tcPr>
            <w:tcW w:w="1140" w:type="dxa"/>
            <w:vMerge w:val="continue"/>
            <w:vAlign w:val="top"/>
          </w:tcPr>
          <w:p>
            <w:pPr>
              <w:ind w:left="-17" w:leftChars="0" w:right="-72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ind w:left="-17" w:leftChars="0" w:right="-72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35" w:hRule="atLeast"/>
        </w:trPr>
        <w:tc>
          <w:tcPr>
            <w:tcW w:w="1365" w:type="dxa"/>
            <w:vMerge w:val="continue"/>
            <w:vAlign w:val="center"/>
          </w:tcPr>
          <w:p>
            <w:pPr>
              <w:tabs>
                <w:tab w:val="left" w:pos="1565"/>
                <w:tab w:val="left" w:pos="2636"/>
              </w:tabs>
              <w:ind w:right="93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szCs w:val="24"/>
              </w:rPr>
            </w:pPr>
          </w:p>
        </w:tc>
        <w:tc>
          <w:tcPr>
            <w:tcW w:w="1394" w:type="dxa"/>
            <w:vMerge w:val="restart"/>
            <w:vAlign w:val="center"/>
          </w:tcPr>
          <w:p>
            <w:pPr>
              <w:numPr>
                <w:numId w:val="0"/>
              </w:numPr>
              <w:spacing w:line="240" w:lineRule="exact"/>
              <w:ind w:leftChars="0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54545"/>
                <w:spacing w:val="0"/>
                <w:sz w:val="21"/>
                <w:szCs w:val="21"/>
                <w:shd w:val="clear" w:fill="FFFFFF"/>
              </w:rPr>
              <w:t>天基综合信息系统重点实验室</w:t>
            </w:r>
          </w:p>
        </w:tc>
        <w:tc>
          <w:tcPr>
            <w:tcW w:w="2385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360" w:leftChars="0" w:hanging="360" w:firstLineChars="0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智能信息处理</w:t>
            </w:r>
          </w:p>
        </w:tc>
        <w:tc>
          <w:tcPr>
            <w:tcW w:w="1650" w:type="dxa"/>
            <w:vAlign w:val="center"/>
          </w:tcPr>
          <w:p>
            <w:pPr>
              <w:ind w:left="-56" w:leftChars="0" w:right="-62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徐帆江</w:t>
            </w:r>
          </w:p>
          <w:p>
            <w:pPr>
              <w:ind w:left="-56" w:leftChars="0" w:right="-62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吴凤鸽</w:t>
            </w:r>
          </w:p>
        </w:tc>
        <w:tc>
          <w:tcPr>
            <w:tcW w:w="1140" w:type="dxa"/>
            <w:vMerge w:val="continue"/>
            <w:vAlign w:val="top"/>
          </w:tcPr>
          <w:p>
            <w:pPr>
              <w:ind w:left="-17" w:leftChars="0" w:right="-72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ind w:left="-17" w:leftChars="0" w:right="-72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60" w:hRule="atLeast"/>
        </w:trPr>
        <w:tc>
          <w:tcPr>
            <w:tcW w:w="1365" w:type="dxa"/>
            <w:vMerge w:val="continue"/>
            <w:vAlign w:val="center"/>
          </w:tcPr>
          <w:p>
            <w:pPr>
              <w:tabs>
                <w:tab w:val="left" w:pos="1565"/>
                <w:tab w:val="left" w:pos="2636"/>
              </w:tabs>
              <w:ind w:right="93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szCs w:val="24"/>
              </w:rPr>
            </w:pPr>
          </w:p>
        </w:tc>
        <w:tc>
          <w:tcPr>
            <w:tcW w:w="1394" w:type="dxa"/>
            <w:vMerge w:val="continue"/>
            <w:tcBorders/>
            <w:vAlign w:val="center"/>
          </w:tcPr>
          <w:p>
            <w:pPr>
              <w:spacing w:line="240" w:lineRule="exact"/>
              <w:ind w:left="360" w:leftChars="0" w:hanging="360" w:firstLineChars="0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5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360" w:leftChars="0" w:hanging="360" w:firstLineChars="0"/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网络技术及应用</w:t>
            </w:r>
          </w:p>
        </w:tc>
        <w:tc>
          <w:tcPr>
            <w:tcW w:w="1650" w:type="dxa"/>
            <w:vAlign w:val="center"/>
          </w:tcPr>
          <w:p>
            <w:pPr>
              <w:ind w:left="-56" w:leftChars="0" w:right="-62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刘立祥</w:t>
            </w:r>
          </w:p>
        </w:tc>
        <w:tc>
          <w:tcPr>
            <w:tcW w:w="1140" w:type="dxa"/>
            <w:vMerge w:val="continue"/>
            <w:vAlign w:val="top"/>
          </w:tcPr>
          <w:p>
            <w:pPr>
              <w:ind w:left="-17" w:leftChars="0" w:right="-72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ind w:left="-17" w:leftChars="0" w:right="-72" w:rightChars="0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43" w:hRule="atLeast"/>
        </w:trPr>
        <w:tc>
          <w:tcPr>
            <w:tcW w:w="1365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4"/>
              </w:rPr>
              <w:t>备注</w:t>
            </w:r>
          </w:p>
        </w:tc>
        <w:tc>
          <w:tcPr>
            <w:tcW w:w="1394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240" w:lineRule="exact"/>
              <w:ind w:leftChars="0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5"/>
              </w:numPr>
              <w:spacing w:before="156" w:beforeLines="50" w:line="276" w:lineRule="auto"/>
              <w:ind w:firstLineChars="0"/>
              <w:jc w:val="left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表中所列为预计招生计划，实际招生计划将以国家下达的招生计划为准；</w:t>
            </w:r>
          </w:p>
        </w:tc>
      </w:tr>
    </w:tbl>
    <w:p/>
    <w:sectPr>
      <w:pgSz w:w="11906" w:h="16838"/>
      <w:pgMar w:top="907" w:right="794" w:bottom="567" w:left="79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BD6EB8"/>
    <w:multiLevelType w:val="multilevel"/>
    <w:tmpl w:val="1ABD6EB8"/>
    <w:lvl w:ilvl="0" w:tentative="0">
      <w:start w:val="19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D193D3"/>
    <w:multiLevelType w:val="singleLevel"/>
    <w:tmpl w:val="50D193D3"/>
    <w:lvl w:ilvl="0" w:tentative="0">
      <w:start w:val="10"/>
      <w:numFmt w:val="decimal"/>
      <w:suff w:val="space"/>
      <w:lvlText w:val="%1."/>
      <w:lvlJc w:val="left"/>
    </w:lvl>
  </w:abstractNum>
  <w:abstractNum w:abstractNumId="2">
    <w:nsid w:val="570937F7"/>
    <w:multiLevelType w:val="multilevel"/>
    <w:tmpl w:val="570937F7"/>
    <w:lvl w:ilvl="0" w:tentative="0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600638D"/>
    <w:multiLevelType w:val="multilevel"/>
    <w:tmpl w:val="6600638D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55B7240"/>
    <w:multiLevelType w:val="multilevel"/>
    <w:tmpl w:val="755B7240"/>
    <w:lvl w:ilvl="0" w:tentative="0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56"/>
    <w:rsid w:val="00051853"/>
    <w:rsid w:val="00067A37"/>
    <w:rsid w:val="000A7845"/>
    <w:rsid w:val="000D7B44"/>
    <w:rsid w:val="00162E42"/>
    <w:rsid w:val="00182E97"/>
    <w:rsid w:val="001A7F2C"/>
    <w:rsid w:val="001C09AE"/>
    <w:rsid w:val="001E7EB0"/>
    <w:rsid w:val="002955E8"/>
    <w:rsid w:val="002D3325"/>
    <w:rsid w:val="003613C9"/>
    <w:rsid w:val="00372B4D"/>
    <w:rsid w:val="003B25CD"/>
    <w:rsid w:val="00427832"/>
    <w:rsid w:val="00462CF9"/>
    <w:rsid w:val="004666CE"/>
    <w:rsid w:val="00492C97"/>
    <w:rsid w:val="004B3B4A"/>
    <w:rsid w:val="004C66D7"/>
    <w:rsid w:val="004F13D4"/>
    <w:rsid w:val="00533950"/>
    <w:rsid w:val="00580756"/>
    <w:rsid w:val="005D09E2"/>
    <w:rsid w:val="005D6CD8"/>
    <w:rsid w:val="006616EC"/>
    <w:rsid w:val="006D0A6B"/>
    <w:rsid w:val="006E29A8"/>
    <w:rsid w:val="006E5C2B"/>
    <w:rsid w:val="006F70B6"/>
    <w:rsid w:val="00751A4B"/>
    <w:rsid w:val="00785715"/>
    <w:rsid w:val="007D1021"/>
    <w:rsid w:val="007E4A79"/>
    <w:rsid w:val="008545A4"/>
    <w:rsid w:val="00970915"/>
    <w:rsid w:val="009C7312"/>
    <w:rsid w:val="00A477F8"/>
    <w:rsid w:val="00A64066"/>
    <w:rsid w:val="00AE1F50"/>
    <w:rsid w:val="00AE4E5F"/>
    <w:rsid w:val="00AE6E5F"/>
    <w:rsid w:val="00B369D7"/>
    <w:rsid w:val="00B52B35"/>
    <w:rsid w:val="00BB7ED1"/>
    <w:rsid w:val="00C03A90"/>
    <w:rsid w:val="00C16DBC"/>
    <w:rsid w:val="00C5121D"/>
    <w:rsid w:val="00DA40C2"/>
    <w:rsid w:val="00E2782E"/>
    <w:rsid w:val="00E568E4"/>
    <w:rsid w:val="00E84CC5"/>
    <w:rsid w:val="00EA4A5E"/>
    <w:rsid w:val="00EE190F"/>
    <w:rsid w:val="00F65DB4"/>
    <w:rsid w:val="00F8772F"/>
    <w:rsid w:val="00F90263"/>
    <w:rsid w:val="00FD54FC"/>
    <w:rsid w:val="00FE667C"/>
    <w:rsid w:val="011E4CB4"/>
    <w:rsid w:val="01BF7310"/>
    <w:rsid w:val="032A0793"/>
    <w:rsid w:val="036A33F9"/>
    <w:rsid w:val="039D66FD"/>
    <w:rsid w:val="039E4C36"/>
    <w:rsid w:val="03EB4BD8"/>
    <w:rsid w:val="03F701AE"/>
    <w:rsid w:val="042659DC"/>
    <w:rsid w:val="04325EC0"/>
    <w:rsid w:val="047C5ED2"/>
    <w:rsid w:val="049117AA"/>
    <w:rsid w:val="04BE3D1B"/>
    <w:rsid w:val="04EE3A71"/>
    <w:rsid w:val="056B7FE1"/>
    <w:rsid w:val="0576080D"/>
    <w:rsid w:val="05FA6699"/>
    <w:rsid w:val="06782DA4"/>
    <w:rsid w:val="06DF4B95"/>
    <w:rsid w:val="06EF5600"/>
    <w:rsid w:val="07064062"/>
    <w:rsid w:val="070C2390"/>
    <w:rsid w:val="071D49D0"/>
    <w:rsid w:val="0763581D"/>
    <w:rsid w:val="078942AA"/>
    <w:rsid w:val="079B7BCD"/>
    <w:rsid w:val="07EA01EF"/>
    <w:rsid w:val="084B65DC"/>
    <w:rsid w:val="087E2CB4"/>
    <w:rsid w:val="08D56ED1"/>
    <w:rsid w:val="095D1B51"/>
    <w:rsid w:val="099D60A2"/>
    <w:rsid w:val="09E31158"/>
    <w:rsid w:val="0A2B3F24"/>
    <w:rsid w:val="0A85315E"/>
    <w:rsid w:val="0ACE5B50"/>
    <w:rsid w:val="0AE429EE"/>
    <w:rsid w:val="0B6B16E2"/>
    <w:rsid w:val="0B876A26"/>
    <w:rsid w:val="0C1D4482"/>
    <w:rsid w:val="0C2B207C"/>
    <w:rsid w:val="0CAD4B27"/>
    <w:rsid w:val="0CE04B4D"/>
    <w:rsid w:val="0D051FEE"/>
    <w:rsid w:val="0D646E15"/>
    <w:rsid w:val="0E5855F9"/>
    <w:rsid w:val="0ED93FD6"/>
    <w:rsid w:val="0EF97EEB"/>
    <w:rsid w:val="0F6026C5"/>
    <w:rsid w:val="0FC12831"/>
    <w:rsid w:val="10416664"/>
    <w:rsid w:val="109A19C4"/>
    <w:rsid w:val="10E433BF"/>
    <w:rsid w:val="110A46CC"/>
    <w:rsid w:val="110B78A5"/>
    <w:rsid w:val="11C85F68"/>
    <w:rsid w:val="11D5423E"/>
    <w:rsid w:val="12213132"/>
    <w:rsid w:val="12D0398F"/>
    <w:rsid w:val="130D308C"/>
    <w:rsid w:val="136C4F2B"/>
    <w:rsid w:val="13B41B83"/>
    <w:rsid w:val="13CC124A"/>
    <w:rsid w:val="13D07598"/>
    <w:rsid w:val="13F60248"/>
    <w:rsid w:val="141F5AEA"/>
    <w:rsid w:val="14362183"/>
    <w:rsid w:val="14C6235C"/>
    <w:rsid w:val="14CE72E8"/>
    <w:rsid w:val="15260635"/>
    <w:rsid w:val="152D0CC9"/>
    <w:rsid w:val="15443C70"/>
    <w:rsid w:val="1549354E"/>
    <w:rsid w:val="154E62C1"/>
    <w:rsid w:val="15B11E33"/>
    <w:rsid w:val="15C52C6F"/>
    <w:rsid w:val="15EB55A1"/>
    <w:rsid w:val="15FB46A8"/>
    <w:rsid w:val="1614244B"/>
    <w:rsid w:val="16EB4A9C"/>
    <w:rsid w:val="17294DEE"/>
    <w:rsid w:val="17B90999"/>
    <w:rsid w:val="18050265"/>
    <w:rsid w:val="1821625B"/>
    <w:rsid w:val="18623587"/>
    <w:rsid w:val="1913088B"/>
    <w:rsid w:val="19570163"/>
    <w:rsid w:val="19620318"/>
    <w:rsid w:val="19703341"/>
    <w:rsid w:val="199409DE"/>
    <w:rsid w:val="19947666"/>
    <w:rsid w:val="19C26A41"/>
    <w:rsid w:val="1A243315"/>
    <w:rsid w:val="1AB9663B"/>
    <w:rsid w:val="1AFB44B0"/>
    <w:rsid w:val="1B290C25"/>
    <w:rsid w:val="1B3C311B"/>
    <w:rsid w:val="1B5A6573"/>
    <w:rsid w:val="1BA26512"/>
    <w:rsid w:val="1BFF085E"/>
    <w:rsid w:val="1C27339E"/>
    <w:rsid w:val="1CF77F54"/>
    <w:rsid w:val="1D0D773C"/>
    <w:rsid w:val="1D9D5CBE"/>
    <w:rsid w:val="1DFC20E8"/>
    <w:rsid w:val="1E017A80"/>
    <w:rsid w:val="1EA764DD"/>
    <w:rsid w:val="1EAA4394"/>
    <w:rsid w:val="1F06474D"/>
    <w:rsid w:val="1F0E3299"/>
    <w:rsid w:val="1F23450E"/>
    <w:rsid w:val="1F277087"/>
    <w:rsid w:val="1F464754"/>
    <w:rsid w:val="1FEA0A8E"/>
    <w:rsid w:val="20FE4EE3"/>
    <w:rsid w:val="21B17CC7"/>
    <w:rsid w:val="227E16BC"/>
    <w:rsid w:val="22854CAF"/>
    <w:rsid w:val="228755F5"/>
    <w:rsid w:val="22934540"/>
    <w:rsid w:val="23437610"/>
    <w:rsid w:val="23E4424E"/>
    <w:rsid w:val="23F7007D"/>
    <w:rsid w:val="24045736"/>
    <w:rsid w:val="2465105C"/>
    <w:rsid w:val="24B26464"/>
    <w:rsid w:val="24EF3741"/>
    <w:rsid w:val="25312EC8"/>
    <w:rsid w:val="259B0A04"/>
    <w:rsid w:val="25A4051F"/>
    <w:rsid w:val="263A122F"/>
    <w:rsid w:val="266F765F"/>
    <w:rsid w:val="26AA798F"/>
    <w:rsid w:val="26C66965"/>
    <w:rsid w:val="270832FB"/>
    <w:rsid w:val="27103F87"/>
    <w:rsid w:val="272E2CF9"/>
    <w:rsid w:val="274B25DF"/>
    <w:rsid w:val="28C515E7"/>
    <w:rsid w:val="28F31129"/>
    <w:rsid w:val="29327A39"/>
    <w:rsid w:val="29F9213B"/>
    <w:rsid w:val="2A1827FA"/>
    <w:rsid w:val="2A435E17"/>
    <w:rsid w:val="2AC969DB"/>
    <w:rsid w:val="2ADB6E9F"/>
    <w:rsid w:val="2AE6241E"/>
    <w:rsid w:val="2B0A03F7"/>
    <w:rsid w:val="2B2E157D"/>
    <w:rsid w:val="2B6B08C3"/>
    <w:rsid w:val="2BBC6C2D"/>
    <w:rsid w:val="2BC66ABC"/>
    <w:rsid w:val="2BF112A8"/>
    <w:rsid w:val="2C4C35C4"/>
    <w:rsid w:val="2C4E5F81"/>
    <w:rsid w:val="2C877E7A"/>
    <w:rsid w:val="2C8C6CEA"/>
    <w:rsid w:val="2CD15E40"/>
    <w:rsid w:val="2CE9729B"/>
    <w:rsid w:val="2CF42179"/>
    <w:rsid w:val="2D555A70"/>
    <w:rsid w:val="2DBB7A37"/>
    <w:rsid w:val="2DD85D5A"/>
    <w:rsid w:val="2E30171E"/>
    <w:rsid w:val="2E442630"/>
    <w:rsid w:val="2F323D99"/>
    <w:rsid w:val="2F5D7C19"/>
    <w:rsid w:val="2F605D16"/>
    <w:rsid w:val="2F7A405D"/>
    <w:rsid w:val="2F9148DF"/>
    <w:rsid w:val="2FCD1209"/>
    <w:rsid w:val="2FEC77AE"/>
    <w:rsid w:val="30054FAB"/>
    <w:rsid w:val="303E1A1E"/>
    <w:rsid w:val="30CE7AD1"/>
    <w:rsid w:val="312F4470"/>
    <w:rsid w:val="31754C2A"/>
    <w:rsid w:val="31D14EBF"/>
    <w:rsid w:val="31E27428"/>
    <w:rsid w:val="31E3661F"/>
    <w:rsid w:val="320003D4"/>
    <w:rsid w:val="32B62729"/>
    <w:rsid w:val="32C80310"/>
    <w:rsid w:val="32C82E94"/>
    <w:rsid w:val="32CA4073"/>
    <w:rsid w:val="33362231"/>
    <w:rsid w:val="3337077F"/>
    <w:rsid w:val="33443B33"/>
    <w:rsid w:val="33A33A55"/>
    <w:rsid w:val="33FD2B7A"/>
    <w:rsid w:val="348C2428"/>
    <w:rsid w:val="34DE299F"/>
    <w:rsid w:val="351A4E06"/>
    <w:rsid w:val="353D6F6E"/>
    <w:rsid w:val="35535FB3"/>
    <w:rsid w:val="35E5327D"/>
    <w:rsid w:val="36252A98"/>
    <w:rsid w:val="36321B69"/>
    <w:rsid w:val="367E1474"/>
    <w:rsid w:val="36BF2F92"/>
    <w:rsid w:val="37682EB4"/>
    <w:rsid w:val="37787475"/>
    <w:rsid w:val="37E54350"/>
    <w:rsid w:val="38297676"/>
    <w:rsid w:val="382B7FFC"/>
    <w:rsid w:val="387754D4"/>
    <w:rsid w:val="389E7D58"/>
    <w:rsid w:val="38A82E14"/>
    <w:rsid w:val="391F6A4F"/>
    <w:rsid w:val="395B0795"/>
    <w:rsid w:val="395B0E2C"/>
    <w:rsid w:val="398403C4"/>
    <w:rsid w:val="3A42431A"/>
    <w:rsid w:val="3B306EB0"/>
    <w:rsid w:val="3B697BE0"/>
    <w:rsid w:val="3C196E37"/>
    <w:rsid w:val="3C671AB8"/>
    <w:rsid w:val="3CD81F07"/>
    <w:rsid w:val="3D304FBE"/>
    <w:rsid w:val="3D5966F5"/>
    <w:rsid w:val="3DDE6A58"/>
    <w:rsid w:val="3DEC2DB0"/>
    <w:rsid w:val="3E71249B"/>
    <w:rsid w:val="3EAE7E43"/>
    <w:rsid w:val="3F232D0F"/>
    <w:rsid w:val="3F413546"/>
    <w:rsid w:val="3F6F5F05"/>
    <w:rsid w:val="3F801E27"/>
    <w:rsid w:val="3FAE7676"/>
    <w:rsid w:val="3FBD4571"/>
    <w:rsid w:val="3FC413C0"/>
    <w:rsid w:val="3FDC29CF"/>
    <w:rsid w:val="40252AF7"/>
    <w:rsid w:val="407C08B5"/>
    <w:rsid w:val="40B06A22"/>
    <w:rsid w:val="4105488F"/>
    <w:rsid w:val="41187F27"/>
    <w:rsid w:val="41724D40"/>
    <w:rsid w:val="41B351A0"/>
    <w:rsid w:val="41D21479"/>
    <w:rsid w:val="42790F31"/>
    <w:rsid w:val="42823E2F"/>
    <w:rsid w:val="43132BB9"/>
    <w:rsid w:val="43313665"/>
    <w:rsid w:val="43913258"/>
    <w:rsid w:val="440C4807"/>
    <w:rsid w:val="444042EF"/>
    <w:rsid w:val="446A4AB5"/>
    <w:rsid w:val="44725393"/>
    <w:rsid w:val="44ED0BDC"/>
    <w:rsid w:val="450E7E16"/>
    <w:rsid w:val="45154FD7"/>
    <w:rsid w:val="45541652"/>
    <w:rsid w:val="459B11F8"/>
    <w:rsid w:val="45AB320E"/>
    <w:rsid w:val="45CB62C1"/>
    <w:rsid w:val="45F50AB4"/>
    <w:rsid w:val="46041B4A"/>
    <w:rsid w:val="46954E8E"/>
    <w:rsid w:val="47122D89"/>
    <w:rsid w:val="471831B0"/>
    <w:rsid w:val="476C1765"/>
    <w:rsid w:val="479F4778"/>
    <w:rsid w:val="47A16EAA"/>
    <w:rsid w:val="47C0630F"/>
    <w:rsid w:val="47E50953"/>
    <w:rsid w:val="482A03F7"/>
    <w:rsid w:val="4843496C"/>
    <w:rsid w:val="48D92591"/>
    <w:rsid w:val="49214152"/>
    <w:rsid w:val="49CA57E8"/>
    <w:rsid w:val="49E14D51"/>
    <w:rsid w:val="4A1A009D"/>
    <w:rsid w:val="4A280216"/>
    <w:rsid w:val="4A48054B"/>
    <w:rsid w:val="4A5D117E"/>
    <w:rsid w:val="4B36417A"/>
    <w:rsid w:val="4B713537"/>
    <w:rsid w:val="4B9F497A"/>
    <w:rsid w:val="4BAC1685"/>
    <w:rsid w:val="4C342AC7"/>
    <w:rsid w:val="4C581714"/>
    <w:rsid w:val="4C8B1D77"/>
    <w:rsid w:val="4D480FFF"/>
    <w:rsid w:val="4DAE5F72"/>
    <w:rsid w:val="4DF3094D"/>
    <w:rsid w:val="4E611F81"/>
    <w:rsid w:val="4E6A72BF"/>
    <w:rsid w:val="4EB76C53"/>
    <w:rsid w:val="4EFD4687"/>
    <w:rsid w:val="4FF74032"/>
    <w:rsid w:val="500F6234"/>
    <w:rsid w:val="50851F7C"/>
    <w:rsid w:val="50BF25B1"/>
    <w:rsid w:val="50E45FE1"/>
    <w:rsid w:val="51355294"/>
    <w:rsid w:val="515B2DD4"/>
    <w:rsid w:val="519D3C35"/>
    <w:rsid w:val="51AB3D50"/>
    <w:rsid w:val="51D220FB"/>
    <w:rsid w:val="522476A0"/>
    <w:rsid w:val="536F1898"/>
    <w:rsid w:val="541354B9"/>
    <w:rsid w:val="549E3F2A"/>
    <w:rsid w:val="54AA58A8"/>
    <w:rsid w:val="54AE6B69"/>
    <w:rsid w:val="54B44884"/>
    <w:rsid w:val="54ED579C"/>
    <w:rsid w:val="55205CB5"/>
    <w:rsid w:val="558146F3"/>
    <w:rsid w:val="55D27AC2"/>
    <w:rsid w:val="562156D1"/>
    <w:rsid w:val="562A4C1D"/>
    <w:rsid w:val="56420616"/>
    <w:rsid w:val="564E64E5"/>
    <w:rsid w:val="56BD4EB6"/>
    <w:rsid w:val="57104100"/>
    <w:rsid w:val="573A6E8C"/>
    <w:rsid w:val="57D816B6"/>
    <w:rsid w:val="57DA5FCB"/>
    <w:rsid w:val="57ED4A58"/>
    <w:rsid w:val="581044F7"/>
    <w:rsid w:val="58142D35"/>
    <w:rsid w:val="5831498A"/>
    <w:rsid w:val="58727C96"/>
    <w:rsid w:val="592A6B61"/>
    <w:rsid w:val="592C5565"/>
    <w:rsid w:val="59650B0B"/>
    <w:rsid w:val="5A062714"/>
    <w:rsid w:val="5A116849"/>
    <w:rsid w:val="5A18776D"/>
    <w:rsid w:val="5A5C5313"/>
    <w:rsid w:val="5AAC5C27"/>
    <w:rsid w:val="5B3A1D25"/>
    <w:rsid w:val="5B517ACB"/>
    <w:rsid w:val="5BAD1945"/>
    <w:rsid w:val="5BF10D96"/>
    <w:rsid w:val="5C1358B9"/>
    <w:rsid w:val="5C226792"/>
    <w:rsid w:val="5C3D0F36"/>
    <w:rsid w:val="5CCE7652"/>
    <w:rsid w:val="5D65343F"/>
    <w:rsid w:val="5D873827"/>
    <w:rsid w:val="5D98371D"/>
    <w:rsid w:val="5DA54C42"/>
    <w:rsid w:val="5DAF26DD"/>
    <w:rsid w:val="5DBC6F21"/>
    <w:rsid w:val="5DF8621B"/>
    <w:rsid w:val="5E9A4FF2"/>
    <w:rsid w:val="5FD535AD"/>
    <w:rsid w:val="601E6144"/>
    <w:rsid w:val="60A66DFF"/>
    <w:rsid w:val="60FE2B75"/>
    <w:rsid w:val="615720A1"/>
    <w:rsid w:val="61693DEB"/>
    <w:rsid w:val="61964F09"/>
    <w:rsid w:val="61E4262F"/>
    <w:rsid w:val="621661F3"/>
    <w:rsid w:val="624571FC"/>
    <w:rsid w:val="63392535"/>
    <w:rsid w:val="63E458B8"/>
    <w:rsid w:val="63E510B9"/>
    <w:rsid w:val="6400247F"/>
    <w:rsid w:val="645B58C7"/>
    <w:rsid w:val="647507BC"/>
    <w:rsid w:val="648C1857"/>
    <w:rsid w:val="64933765"/>
    <w:rsid w:val="64CC3283"/>
    <w:rsid w:val="652B71AC"/>
    <w:rsid w:val="657D4A49"/>
    <w:rsid w:val="65AB32B2"/>
    <w:rsid w:val="65C35DF5"/>
    <w:rsid w:val="6620419D"/>
    <w:rsid w:val="666E1904"/>
    <w:rsid w:val="667A71EE"/>
    <w:rsid w:val="667A74F3"/>
    <w:rsid w:val="678B04E4"/>
    <w:rsid w:val="67FE7312"/>
    <w:rsid w:val="68130831"/>
    <w:rsid w:val="68232DA8"/>
    <w:rsid w:val="68486628"/>
    <w:rsid w:val="68777EF7"/>
    <w:rsid w:val="68DC07F5"/>
    <w:rsid w:val="68E42BBB"/>
    <w:rsid w:val="68FE7812"/>
    <w:rsid w:val="691F4DC5"/>
    <w:rsid w:val="697069F9"/>
    <w:rsid w:val="697976E1"/>
    <w:rsid w:val="698F0CA5"/>
    <w:rsid w:val="6998613B"/>
    <w:rsid w:val="69D47146"/>
    <w:rsid w:val="69E64DA3"/>
    <w:rsid w:val="6A903306"/>
    <w:rsid w:val="6AC20D76"/>
    <w:rsid w:val="6AD5624F"/>
    <w:rsid w:val="6B0A3867"/>
    <w:rsid w:val="6B0C0368"/>
    <w:rsid w:val="6B1532AB"/>
    <w:rsid w:val="6B6D1A2E"/>
    <w:rsid w:val="6B6D3B65"/>
    <w:rsid w:val="6B7D1ACF"/>
    <w:rsid w:val="6B9A678B"/>
    <w:rsid w:val="6C131830"/>
    <w:rsid w:val="6C61666E"/>
    <w:rsid w:val="6C817D59"/>
    <w:rsid w:val="6D1657C9"/>
    <w:rsid w:val="6DA613F1"/>
    <w:rsid w:val="6DC95BF1"/>
    <w:rsid w:val="6EE20ECF"/>
    <w:rsid w:val="6F111739"/>
    <w:rsid w:val="6F2702BC"/>
    <w:rsid w:val="6F466D8B"/>
    <w:rsid w:val="6F6A36A5"/>
    <w:rsid w:val="6F6B552F"/>
    <w:rsid w:val="6F734929"/>
    <w:rsid w:val="6F882F1B"/>
    <w:rsid w:val="6FDC36F6"/>
    <w:rsid w:val="6FDE63C0"/>
    <w:rsid w:val="702354F3"/>
    <w:rsid w:val="70375822"/>
    <w:rsid w:val="70D37080"/>
    <w:rsid w:val="719379C3"/>
    <w:rsid w:val="71997E55"/>
    <w:rsid w:val="728A6527"/>
    <w:rsid w:val="72A27041"/>
    <w:rsid w:val="72A62B3E"/>
    <w:rsid w:val="72A95E68"/>
    <w:rsid w:val="7335060B"/>
    <w:rsid w:val="737202B7"/>
    <w:rsid w:val="7389538E"/>
    <w:rsid w:val="738D2CBD"/>
    <w:rsid w:val="73A651CE"/>
    <w:rsid w:val="744A6253"/>
    <w:rsid w:val="7469004E"/>
    <w:rsid w:val="74BB30CC"/>
    <w:rsid w:val="74D26578"/>
    <w:rsid w:val="74D63986"/>
    <w:rsid w:val="752737F3"/>
    <w:rsid w:val="75467055"/>
    <w:rsid w:val="75C22FFF"/>
    <w:rsid w:val="76495D74"/>
    <w:rsid w:val="766A2C45"/>
    <w:rsid w:val="767D2B0B"/>
    <w:rsid w:val="76B93368"/>
    <w:rsid w:val="76B94CCC"/>
    <w:rsid w:val="76CC711C"/>
    <w:rsid w:val="76D95D3C"/>
    <w:rsid w:val="76E21ECC"/>
    <w:rsid w:val="771024F4"/>
    <w:rsid w:val="772A00A9"/>
    <w:rsid w:val="77667DC0"/>
    <w:rsid w:val="77B825EC"/>
    <w:rsid w:val="77B8436E"/>
    <w:rsid w:val="77F62405"/>
    <w:rsid w:val="7867266C"/>
    <w:rsid w:val="787467A7"/>
    <w:rsid w:val="78AD2512"/>
    <w:rsid w:val="793217C1"/>
    <w:rsid w:val="794F312F"/>
    <w:rsid w:val="7963772D"/>
    <w:rsid w:val="797D5607"/>
    <w:rsid w:val="798211A8"/>
    <w:rsid w:val="79A9079C"/>
    <w:rsid w:val="79D6202D"/>
    <w:rsid w:val="7A0A7462"/>
    <w:rsid w:val="7A3C6159"/>
    <w:rsid w:val="7B1A5638"/>
    <w:rsid w:val="7B1B40F6"/>
    <w:rsid w:val="7B280A30"/>
    <w:rsid w:val="7B5A5ADA"/>
    <w:rsid w:val="7B9F5B49"/>
    <w:rsid w:val="7C25399D"/>
    <w:rsid w:val="7C6F4114"/>
    <w:rsid w:val="7C842990"/>
    <w:rsid w:val="7C9A602E"/>
    <w:rsid w:val="7CB81252"/>
    <w:rsid w:val="7CD67331"/>
    <w:rsid w:val="7CFA3CA8"/>
    <w:rsid w:val="7D1E3971"/>
    <w:rsid w:val="7DEF1A2C"/>
    <w:rsid w:val="7DFB27C5"/>
    <w:rsid w:val="7E2D668D"/>
    <w:rsid w:val="7E697967"/>
    <w:rsid w:val="7E7D0C39"/>
    <w:rsid w:val="7E877EB9"/>
    <w:rsid w:val="7E966231"/>
    <w:rsid w:val="7EC97B99"/>
    <w:rsid w:val="7ED055FF"/>
    <w:rsid w:val="7EE0322C"/>
    <w:rsid w:val="7EE146A7"/>
    <w:rsid w:val="7F3E6FD8"/>
    <w:rsid w:val="7FEB3CCA"/>
    <w:rsid w:val="7FF90364"/>
    <w:rsid w:val="7FF94E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306</Words>
  <Characters>1747</Characters>
  <Lines>14</Lines>
  <Paragraphs>4</Paragraphs>
  <TotalTime>0</TotalTime>
  <ScaleCrop>false</ScaleCrop>
  <LinksUpToDate>false</LinksUpToDate>
  <CharactersWithSpaces>2049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2019-09-23T09:24:00Z</dcterms:created>
  <dc:creator>李彩丽</dc:creator>
  <cp:lastModifiedBy>tsh</cp:lastModifiedBy>
  <cp:lastPrinted>2020-10-27T02:51:00Z</cp:lastPrinted>
  <dcterms:modified xsi:type="dcterms:W3CDTF">2021-06-10T08:51:39Z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98419165C5F647F185D273498C129578</vt:lpwstr>
  </property>
</Properties>
</file>